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2" w:rsidRPr="006117A2" w:rsidRDefault="00D07D32"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NİSAN</w:t>
      </w:r>
      <w:r w:rsidR="000E50C5">
        <w:rPr>
          <w:rFonts w:ascii="Times New Roman" w:hAnsi="Times New Roman" w:cs="Times New Roman"/>
          <w:sz w:val="24"/>
          <w:szCs w:val="24"/>
        </w:rPr>
        <w:t xml:space="preserve"> </w:t>
      </w:r>
      <w:r w:rsidR="006117A2" w:rsidRPr="006117A2">
        <w:rPr>
          <w:rFonts w:ascii="Times New Roman" w:hAnsi="Times New Roman" w:cs="Times New Roman"/>
          <w:sz w:val="24"/>
          <w:szCs w:val="24"/>
        </w:rPr>
        <w:t>201</w:t>
      </w:r>
      <w:r w:rsidR="000E50C5">
        <w:rPr>
          <w:rFonts w:ascii="Times New Roman" w:hAnsi="Times New Roman" w:cs="Times New Roman"/>
          <w:sz w:val="24"/>
          <w:szCs w:val="24"/>
        </w:rPr>
        <w:t>5</w:t>
      </w:r>
      <w:r w:rsidR="006117A2" w:rsidRPr="006117A2">
        <w:rPr>
          <w:rFonts w:ascii="Times New Roman" w:hAnsi="Times New Roman" w:cs="Times New Roman"/>
          <w:sz w:val="24"/>
          <w:szCs w:val="24"/>
        </w:rPr>
        <w:t xml:space="preserve"> MECLİS TOPLANTI </w:t>
      </w:r>
      <w:r w:rsidR="00362851">
        <w:rPr>
          <w:rFonts w:ascii="Times New Roman" w:hAnsi="Times New Roman" w:cs="Times New Roman"/>
          <w:sz w:val="24"/>
          <w:szCs w:val="24"/>
        </w:rPr>
        <w:t xml:space="preserve">1.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D07D32">
        <w:rPr>
          <w:rFonts w:ascii="Times New Roman" w:hAnsi="Times New Roman" w:cs="Times New Roman"/>
          <w:sz w:val="24"/>
          <w:szCs w:val="24"/>
        </w:rPr>
        <w:t>1</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D07D32">
        <w:rPr>
          <w:rFonts w:ascii="Times New Roman" w:hAnsi="Times New Roman" w:cs="Times New Roman"/>
          <w:sz w:val="24"/>
          <w:szCs w:val="24"/>
        </w:rPr>
        <w:t>4</w:t>
      </w:r>
      <w:r w:rsidRPr="006117A2">
        <w:rPr>
          <w:rFonts w:ascii="Times New Roman" w:hAnsi="Times New Roman" w:cs="Times New Roman"/>
          <w:sz w:val="24"/>
          <w:szCs w:val="24"/>
        </w:rPr>
        <w:t>.201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117A2">
      <w:pPr>
        <w:jc w:val="both"/>
        <w:rPr>
          <w:rFonts w:ascii="Times New Roman" w:hAnsi="Times New Roman" w:cs="Times New Roman"/>
          <w:sz w:val="24"/>
          <w:szCs w:val="24"/>
        </w:rPr>
      </w:pPr>
      <w:r w:rsidRPr="006117A2">
        <w:rPr>
          <w:rFonts w:ascii="Times New Roman" w:hAnsi="Times New Roman" w:cs="Times New Roman"/>
          <w:sz w:val="24"/>
          <w:szCs w:val="24"/>
        </w:rPr>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proofErr w:type="gramStart"/>
      <w:r w:rsidR="00D07D32">
        <w:rPr>
          <w:rFonts w:ascii="Times New Roman" w:hAnsi="Times New Roman" w:cs="Times New Roman"/>
          <w:sz w:val="24"/>
          <w:szCs w:val="24"/>
        </w:rPr>
        <w:t>nisan</w:t>
      </w:r>
      <w:proofErr w:type="gramEnd"/>
      <w:r w:rsidR="00362851">
        <w:rPr>
          <w:rFonts w:ascii="Times New Roman" w:hAnsi="Times New Roman" w:cs="Times New Roman"/>
          <w:sz w:val="24"/>
          <w:szCs w:val="24"/>
        </w:rPr>
        <w:t xml:space="preserve">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Pr="006117A2">
        <w:rPr>
          <w:rFonts w:ascii="Times New Roman" w:hAnsi="Times New Roman" w:cs="Times New Roman"/>
          <w:sz w:val="24"/>
          <w:szCs w:val="24"/>
        </w:rPr>
        <w:t>birinci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7D2E91">
        <w:rPr>
          <w:rFonts w:ascii="Times New Roman" w:hAnsi="Times New Roman" w:cs="Times New Roman"/>
          <w:sz w:val="24"/>
          <w:szCs w:val="24"/>
        </w:rPr>
        <w:t>01</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7D2E91">
        <w:rPr>
          <w:rFonts w:ascii="Times New Roman" w:hAnsi="Times New Roman" w:cs="Times New Roman"/>
          <w:sz w:val="24"/>
          <w:szCs w:val="24"/>
        </w:rPr>
        <w:t>4</w:t>
      </w:r>
      <w:r w:rsidR="00362851">
        <w:rPr>
          <w:rFonts w:ascii="Times New Roman" w:hAnsi="Times New Roman" w:cs="Times New Roman"/>
          <w:sz w:val="24"/>
          <w:szCs w:val="24"/>
        </w:rPr>
        <w:t>.2015</w:t>
      </w:r>
      <w:r w:rsidR="000E50C5">
        <w:rPr>
          <w:rFonts w:ascii="Times New Roman" w:hAnsi="Times New Roman" w:cs="Times New Roman"/>
          <w:sz w:val="24"/>
          <w:szCs w:val="24"/>
        </w:rPr>
        <w:t xml:space="preserve"> Çarşamba günü saat 14.00’ de</w:t>
      </w:r>
      <w:r w:rsidRPr="006117A2">
        <w:rPr>
          <w:rFonts w:ascii="Times New Roman" w:hAnsi="Times New Roman" w:cs="Times New Roman"/>
          <w:sz w:val="24"/>
          <w:szCs w:val="24"/>
        </w:rPr>
        <w:t xml:space="preserve"> belediye hizmet binası top</w:t>
      </w:r>
      <w:r w:rsidR="007D2E91">
        <w:rPr>
          <w:rFonts w:ascii="Times New Roman" w:hAnsi="Times New Roman" w:cs="Times New Roman"/>
          <w:sz w:val="24"/>
          <w:szCs w:val="24"/>
        </w:rPr>
        <w:t>lantı salonunda Belediye Başkan Vekili Eyüp YAVUZ</w:t>
      </w:r>
      <w:r w:rsidRPr="006117A2">
        <w:rPr>
          <w:rFonts w:ascii="Times New Roman" w:hAnsi="Times New Roman" w:cs="Times New Roman"/>
          <w:sz w:val="24"/>
          <w:szCs w:val="24"/>
        </w:rPr>
        <w:t xml:space="preserve"> başkanlığında </w:t>
      </w:r>
      <w:r w:rsidR="007D2E91">
        <w:rPr>
          <w:rFonts w:ascii="Times New Roman" w:hAnsi="Times New Roman" w:cs="Times New Roman"/>
          <w:sz w:val="24"/>
          <w:szCs w:val="24"/>
        </w:rPr>
        <w:t>toplandı</w:t>
      </w:r>
      <w:r w:rsidRPr="006117A2">
        <w:rPr>
          <w:rFonts w:ascii="Times New Roman" w:hAnsi="Times New Roman" w:cs="Times New Roman"/>
          <w:sz w:val="24"/>
          <w:szCs w:val="24"/>
        </w:rPr>
        <w:t>.</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Pr="006117A2">
        <w:rPr>
          <w:rFonts w:ascii="Times New Roman" w:hAnsi="Times New Roman" w:cs="Times New Roman"/>
          <w:sz w:val="24"/>
          <w:szCs w:val="24"/>
        </w:rPr>
        <w:t xml:space="preserve"> Açılış, yoklama; Başkan, ekseriyet mevcut olduğu görülmüştür</w:t>
      </w:r>
      <w:r w:rsidR="007D2E91">
        <w:rPr>
          <w:rFonts w:ascii="Times New Roman" w:hAnsi="Times New Roman" w:cs="Times New Roman"/>
          <w:sz w:val="24"/>
          <w:szCs w:val="24"/>
        </w:rPr>
        <w:t>. O</w:t>
      </w:r>
      <w:r w:rsidRPr="006117A2">
        <w:rPr>
          <w:rFonts w:ascii="Times New Roman" w:hAnsi="Times New Roman" w:cs="Times New Roman"/>
          <w:sz w:val="24"/>
          <w:szCs w:val="24"/>
        </w:rPr>
        <w:t xml:space="preserve">turumu açıyorum dedi. </w:t>
      </w:r>
      <w:r w:rsidR="007D2E91">
        <w:rPr>
          <w:rFonts w:ascii="Times New Roman" w:hAnsi="Times New Roman" w:cs="Times New Roman"/>
          <w:sz w:val="24"/>
          <w:szCs w:val="24"/>
        </w:rPr>
        <w:t xml:space="preserve">İstanbul Adliyesinde rehin alınarak şehit edilen </w:t>
      </w:r>
      <w:r w:rsidR="007D2E91">
        <w:rPr>
          <w:rFonts w:ascii="ptsansnarrow" w:hAnsi="ptsansnarrow"/>
        </w:rPr>
        <w:t>Cumhuriyet Savcısı Mehmet Selim KİRAZ</w:t>
      </w:r>
      <w:r w:rsidR="000D5537">
        <w:rPr>
          <w:rFonts w:ascii="ptsansnarrow" w:hAnsi="ptsansnarrow"/>
        </w:rPr>
        <w:t xml:space="preserve">’ a yapılan eylem kınandı. </w:t>
      </w:r>
      <w:r w:rsidRPr="006117A2">
        <w:rPr>
          <w:rFonts w:ascii="Times New Roman" w:hAnsi="Times New Roman" w:cs="Times New Roman"/>
          <w:sz w:val="24"/>
          <w:szCs w:val="24"/>
        </w:rPr>
        <w:t>Yapıl</w:t>
      </w:r>
      <w:r>
        <w:rPr>
          <w:rFonts w:ascii="Times New Roman" w:hAnsi="Times New Roman" w:cs="Times New Roman"/>
          <w:sz w:val="24"/>
          <w:szCs w:val="24"/>
        </w:rPr>
        <w:t xml:space="preserve">mış ve yapılmakta olan </w:t>
      </w:r>
      <w:r w:rsidRPr="006117A2">
        <w:rPr>
          <w:rFonts w:ascii="Times New Roman" w:hAnsi="Times New Roman" w:cs="Times New Roman"/>
          <w:sz w:val="24"/>
          <w:szCs w:val="24"/>
        </w:rPr>
        <w:t>çalışmalar hakkında bilgi verdi. Yoklama alındı.</w:t>
      </w:r>
      <w:r w:rsidR="000D5537">
        <w:rPr>
          <w:rFonts w:ascii="Times New Roman" w:hAnsi="Times New Roman" w:cs="Times New Roman"/>
          <w:sz w:val="24"/>
          <w:szCs w:val="24"/>
        </w:rPr>
        <w:t xml:space="preserve"> Başkan Eyüp YAVUZ,</w:t>
      </w:r>
      <w:r w:rsidRPr="006117A2">
        <w:rPr>
          <w:rFonts w:ascii="Times New Roman" w:hAnsi="Times New Roman" w:cs="Times New Roman"/>
          <w:sz w:val="24"/>
          <w:szCs w:val="24"/>
        </w:rPr>
        <w:t xml:space="preserve"> Meclis üyeleri; Ahmet Salih BİRİNCİOĞLU, Alaettin ŞANLITÜRK, Ali Bayram TANRIVERDİ, Aydın ÇALIŞ, </w:t>
      </w:r>
      <w:r w:rsidR="00362851">
        <w:rPr>
          <w:rFonts w:ascii="Times New Roman" w:hAnsi="Times New Roman" w:cs="Times New Roman"/>
          <w:sz w:val="24"/>
          <w:szCs w:val="24"/>
        </w:rPr>
        <w:t xml:space="preserve">Davut SAĞLAM, </w:t>
      </w:r>
      <w:r w:rsidRPr="006117A2">
        <w:rPr>
          <w:rFonts w:ascii="Times New Roman" w:hAnsi="Times New Roman" w:cs="Times New Roman"/>
          <w:sz w:val="24"/>
          <w:szCs w:val="24"/>
        </w:rPr>
        <w:t xml:space="preserve">Erol BAHADIR, Fatih SİVRİ, Halil İbrahim GARBETOĞLU, Metin Ali KARADENİZ, Özer AKTAŞ, </w:t>
      </w:r>
      <w:r w:rsidR="00DB2F88">
        <w:rPr>
          <w:rFonts w:ascii="Times New Roman" w:hAnsi="Times New Roman" w:cs="Times New Roman"/>
          <w:sz w:val="24"/>
          <w:szCs w:val="24"/>
        </w:rPr>
        <w:t>Soner BEKTAŞ,</w:t>
      </w:r>
      <w:r w:rsidR="00DB2F88" w:rsidRPr="006117A2">
        <w:rPr>
          <w:rFonts w:ascii="Times New Roman" w:hAnsi="Times New Roman" w:cs="Times New Roman"/>
          <w:sz w:val="24"/>
          <w:szCs w:val="24"/>
        </w:rPr>
        <w:t xml:space="preserve"> </w:t>
      </w:r>
      <w:r w:rsidRPr="006117A2">
        <w:rPr>
          <w:rFonts w:ascii="Times New Roman" w:hAnsi="Times New Roman" w:cs="Times New Roman"/>
          <w:sz w:val="24"/>
          <w:szCs w:val="24"/>
        </w:rPr>
        <w:t>Şerafettin FURUNCU ve Yavuz SAY</w:t>
      </w:r>
      <w:r w:rsidR="00C651A8">
        <w:rPr>
          <w:rFonts w:ascii="Times New Roman" w:hAnsi="Times New Roman" w:cs="Times New Roman"/>
          <w:sz w:val="24"/>
          <w:szCs w:val="24"/>
        </w:rPr>
        <w:t>İ</w:t>
      </w:r>
      <w:r w:rsidRPr="006117A2">
        <w:rPr>
          <w:rFonts w:ascii="Times New Roman" w:hAnsi="Times New Roman" w:cs="Times New Roman"/>
          <w:sz w:val="24"/>
          <w:szCs w:val="24"/>
        </w:rPr>
        <w:t xml:space="preserve">N’ </w:t>
      </w:r>
      <w:proofErr w:type="spellStart"/>
      <w:r w:rsidRPr="006117A2">
        <w:rPr>
          <w:rFonts w:ascii="Times New Roman" w:hAnsi="Times New Roman" w:cs="Times New Roman"/>
          <w:sz w:val="24"/>
          <w:szCs w:val="24"/>
        </w:rPr>
        <w:t>ın</w:t>
      </w:r>
      <w:proofErr w:type="spellEnd"/>
      <w:r w:rsidRPr="006117A2">
        <w:rPr>
          <w:rFonts w:ascii="Times New Roman" w:hAnsi="Times New Roman" w:cs="Times New Roman"/>
          <w:sz w:val="24"/>
          <w:szCs w:val="24"/>
        </w:rPr>
        <w:t xml:space="preserve"> </w:t>
      </w:r>
      <w:r w:rsidR="00EB32CE">
        <w:rPr>
          <w:rFonts w:ascii="Times New Roman" w:hAnsi="Times New Roman" w:cs="Times New Roman"/>
          <w:sz w:val="24"/>
          <w:szCs w:val="24"/>
        </w:rPr>
        <w:t xml:space="preserve">tüm üyelerin </w:t>
      </w:r>
      <w:r w:rsidR="00EB32CE" w:rsidRPr="006117A2">
        <w:rPr>
          <w:rFonts w:ascii="Times New Roman" w:hAnsi="Times New Roman" w:cs="Times New Roman"/>
          <w:sz w:val="24"/>
          <w:szCs w:val="24"/>
        </w:rPr>
        <w:t xml:space="preserve">toplantıya </w:t>
      </w:r>
      <w:r w:rsidRPr="006117A2">
        <w:rPr>
          <w:rFonts w:ascii="Times New Roman" w:hAnsi="Times New Roman" w:cs="Times New Roman"/>
          <w:sz w:val="24"/>
          <w:szCs w:val="24"/>
        </w:rPr>
        <w:t>katıldığı görülerek oturum açıldı.</w:t>
      </w:r>
    </w:p>
    <w:p w:rsidR="00660B2F" w:rsidRDefault="00660B2F" w:rsidP="00660B2F">
      <w:pPr>
        <w:ind w:firstLine="708"/>
        <w:jc w:val="both"/>
        <w:rPr>
          <w:rFonts w:ascii="Times New Roman" w:hAnsi="Times New Roman" w:cs="Times New Roman"/>
          <w:sz w:val="24"/>
          <w:szCs w:val="24"/>
        </w:rPr>
      </w:pPr>
      <w:r>
        <w:rPr>
          <w:rFonts w:ascii="Times New Roman" w:hAnsi="Times New Roman" w:cs="Times New Roman"/>
          <w:sz w:val="24"/>
          <w:szCs w:val="24"/>
        </w:rPr>
        <w:t xml:space="preserve">İzin talebinde bulunan, Meclis Üyesi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 un izin dilekçesi okundu. Yapılan oylamada, oybirliğiyle izinli sayılmasına karar verildi. Gündemin diğer maddelerinin görüşülmesine geçildi.</w:t>
      </w:r>
    </w:p>
    <w:p w:rsidR="000005FB" w:rsidRPr="00AC1B0D" w:rsidRDefault="00F86663" w:rsidP="000005FB">
      <w:pPr>
        <w:ind w:firstLine="708"/>
        <w:jc w:val="both"/>
        <w:rPr>
          <w:rFonts w:ascii="Times New Roman" w:eastAsia="Times New Roman" w:hAnsi="Times New Roman" w:cs="Times New Roman"/>
          <w:b/>
          <w:color w:val="000000"/>
          <w:sz w:val="24"/>
          <w:szCs w:val="24"/>
          <w:lang w:eastAsia="tr-TR"/>
        </w:rPr>
      </w:pPr>
      <w:r>
        <w:rPr>
          <w:rFonts w:ascii="Times New Roman" w:hAnsi="Times New Roman" w:cs="Times New Roman"/>
          <w:sz w:val="24"/>
          <w:szCs w:val="24"/>
          <w:u w:val="single"/>
        </w:rPr>
        <w:t xml:space="preserve">Gündemin 2 </w:t>
      </w:r>
      <w:r w:rsidRPr="004F184C">
        <w:rPr>
          <w:rFonts w:ascii="Times New Roman" w:hAnsi="Times New Roman" w:cs="Times New Roman"/>
          <w:sz w:val="24"/>
          <w:szCs w:val="24"/>
          <w:u w:val="single"/>
        </w:rPr>
        <w:t>Maddesi</w:t>
      </w:r>
      <w:r w:rsidR="0025177E" w:rsidRPr="00C16734">
        <w:rPr>
          <w:rFonts w:ascii="Times New Roman" w:hAnsi="Times New Roman" w:cs="Times New Roman"/>
          <w:sz w:val="24"/>
          <w:szCs w:val="24"/>
          <w:u w:val="single"/>
        </w:rPr>
        <w:t>:</w:t>
      </w:r>
      <w:r w:rsidR="0025177E">
        <w:rPr>
          <w:rFonts w:ascii="Times New Roman" w:hAnsi="Times New Roman" w:cs="Times New Roman"/>
          <w:sz w:val="24"/>
          <w:szCs w:val="24"/>
        </w:rPr>
        <w:t xml:space="preserve"> </w:t>
      </w:r>
      <w:r w:rsidR="000005FB">
        <w:rPr>
          <w:rFonts w:ascii="Times New Roman" w:hAnsi="Times New Roman" w:cs="Times New Roman"/>
          <w:sz w:val="24"/>
          <w:szCs w:val="24"/>
        </w:rPr>
        <w:t>Encümene Üye Seçimi</w:t>
      </w:r>
      <w:r w:rsidR="0025177E">
        <w:rPr>
          <w:rFonts w:ascii="Times New Roman" w:hAnsi="Times New Roman" w:cs="Times New Roman"/>
          <w:sz w:val="24"/>
          <w:szCs w:val="24"/>
        </w:rPr>
        <w:t xml:space="preserve">; </w:t>
      </w:r>
      <w:r w:rsidR="000005FB">
        <w:rPr>
          <w:rFonts w:ascii="Times New Roman" w:hAnsi="Times New Roman" w:cs="Times New Roman"/>
          <w:sz w:val="24"/>
          <w:szCs w:val="24"/>
        </w:rPr>
        <w:t>Yazı İşleri Müdürlüğünün 25.03.2015 tarih</w:t>
      </w:r>
      <w:r w:rsidR="004326E3">
        <w:rPr>
          <w:rFonts w:ascii="Times New Roman" w:hAnsi="Times New Roman" w:cs="Times New Roman"/>
          <w:sz w:val="24"/>
          <w:szCs w:val="24"/>
        </w:rPr>
        <w:t xml:space="preserve">li ve </w:t>
      </w:r>
      <w:r>
        <w:rPr>
          <w:rFonts w:ascii="Times New Roman" w:hAnsi="Times New Roman" w:cs="Times New Roman"/>
          <w:sz w:val="24"/>
          <w:szCs w:val="24"/>
        </w:rPr>
        <w:t>456</w:t>
      </w:r>
      <w:r w:rsidR="000005FB">
        <w:rPr>
          <w:rFonts w:ascii="Times New Roman" w:hAnsi="Times New Roman" w:cs="Times New Roman"/>
          <w:sz w:val="24"/>
          <w:szCs w:val="24"/>
        </w:rPr>
        <w:t xml:space="preserve"> sayılı müzekkeresi okundu. Müzekkere, 5393 sayılı Belediye Kanunu’ </w:t>
      </w:r>
      <w:proofErr w:type="spellStart"/>
      <w:r w:rsidR="000005FB">
        <w:rPr>
          <w:rFonts w:ascii="Times New Roman" w:hAnsi="Times New Roman" w:cs="Times New Roman"/>
          <w:sz w:val="24"/>
          <w:szCs w:val="24"/>
        </w:rPr>
        <w:t>nun</w:t>
      </w:r>
      <w:proofErr w:type="spellEnd"/>
      <w:r w:rsidR="000005FB">
        <w:rPr>
          <w:rFonts w:ascii="Times New Roman" w:hAnsi="Times New Roman" w:cs="Times New Roman"/>
          <w:sz w:val="24"/>
          <w:szCs w:val="24"/>
        </w:rPr>
        <w:t xml:space="preserve"> </w:t>
      </w:r>
      <w:r>
        <w:rPr>
          <w:rFonts w:ascii="Times New Roman" w:hAnsi="Times New Roman" w:cs="Times New Roman"/>
          <w:sz w:val="24"/>
          <w:szCs w:val="24"/>
        </w:rPr>
        <w:t>18/k ve 33</w:t>
      </w:r>
      <w:r w:rsidR="000005FB">
        <w:rPr>
          <w:rFonts w:ascii="Times New Roman" w:hAnsi="Times New Roman" w:cs="Times New Roman"/>
          <w:sz w:val="24"/>
          <w:szCs w:val="24"/>
        </w:rPr>
        <w:t>. Madde</w:t>
      </w:r>
      <w:r>
        <w:rPr>
          <w:rFonts w:ascii="Times New Roman" w:hAnsi="Times New Roman" w:cs="Times New Roman"/>
          <w:sz w:val="24"/>
          <w:szCs w:val="24"/>
        </w:rPr>
        <w:t>leri</w:t>
      </w:r>
      <w:r w:rsidR="000005FB">
        <w:rPr>
          <w:rFonts w:ascii="Times New Roman" w:hAnsi="Times New Roman" w:cs="Times New Roman"/>
          <w:sz w:val="24"/>
          <w:szCs w:val="24"/>
        </w:rPr>
        <w:t xml:space="preserve"> </w:t>
      </w:r>
      <w:r>
        <w:rPr>
          <w:rFonts w:ascii="Times New Roman" w:hAnsi="Times New Roman" w:cs="Times New Roman"/>
          <w:sz w:val="24"/>
          <w:szCs w:val="24"/>
        </w:rPr>
        <w:t xml:space="preserve">ve Belediye Meclisi Çalışma Yönetmeliği’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20. M</w:t>
      </w:r>
      <w:r w:rsidR="00985238">
        <w:rPr>
          <w:rFonts w:ascii="Times New Roman" w:hAnsi="Times New Roman" w:cs="Times New Roman"/>
          <w:sz w:val="24"/>
          <w:szCs w:val="24"/>
        </w:rPr>
        <w:t>a</w:t>
      </w:r>
      <w:r>
        <w:rPr>
          <w:rFonts w:ascii="Times New Roman" w:hAnsi="Times New Roman" w:cs="Times New Roman"/>
          <w:sz w:val="24"/>
          <w:szCs w:val="24"/>
        </w:rPr>
        <w:t xml:space="preserve">ddesi </w:t>
      </w:r>
      <w:r w:rsidR="000005FB">
        <w:rPr>
          <w:rFonts w:ascii="Times New Roman" w:hAnsi="Times New Roman" w:cs="Times New Roman"/>
          <w:sz w:val="24"/>
          <w:szCs w:val="24"/>
        </w:rPr>
        <w:t xml:space="preserve">gereği </w:t>
      </w:r>
      <w:r>
        <w:rPr>
          <w:rFonts w:ascii="Times New Roman" w:hAnsi="Times New Roman" w:cs="Times New Roman"/>
          <w:sz w:val="24"/>
          <w:szCs w:val="24"/>
        </w:rPr>
        <w:t>Encümene üye seçilmesi</w:t>
      </w:r>
      <w:r w:rsidR="000005FB">
        <w:rPr>
          <w:rFonts w:ascii="Times New Roman" w:hAnsi="Times New Roman" w:cs="Times New Roman"/>
          <w:sz w:val="24"/>
          <w:szCs w:val="24"/>
        </w:rPr>
        <w:t xml:space="preserve"> hususunda olduğu anlaşıldı. Konu hakkında konuşma talep eden olmadı. AK parti gru</w:t>
      </w:r>
      <w:r>
        <w:rPr>
          <w:rFonts w:ascii="Times New Roman" w:hAnsi="Times New Roman" w:cs="Times New Roman"/>
          <w:sz w:val="24"/>
          <w:szCs w:val="24"/>
        </w:rPr>
        <w:t>p</w:t>
      </w:r>
      <w:r w:rsidR="000005FB">
        <w:rPr>
          <w:rFonts w:ascii="Times New Roman" w:hAnsi="Times New Roman" w:cs="Times New Roman"/>
          <w:sz w:val="24"/>
          <w:szCs w:val="24"/>
        </w:rPr>
        <w:t xml:space="preserve"> başkan vekili</w:t>
      </w:r>
      <w:r w:rsidR="005335DF">
        <w:rPr>
          <w:rFonts w:ascii="Times New Roman" w:hAnsi="Times New Roman" w:cs="Times New Roman"/>
          <w:sz w:val="24"/>
          <w:szCs w:val="24"/>
        </w:rPr>
        <w:t>, Meclis Üyesi</w:t>
      </w:r>
      <w:r w:rsidR="000005FB">
        <w:rPr>
          <w:rFonts w:ascii="Times New Roman" w:hAnsi="Times New Roman" w:cs="Times New Roman"/>
          <w:sz w:val="24"/>
          <w:szCs w:val="24"/>
        </w:rPr>
        <w:t xml:space="preserve"> Ali Bayram TANRIVERDİ</w:t>
      </w:r>
      <w:r w:rsidR="005335DF">
        <w:rPr>
          <w:rFonts w:ascii="Times New Roman" w:hAnsi="Times New Roman" w:cs="Times New Roman"/>
          <w:sz w:val="24"/>
          <w:szCs w:val="24"/>
        </w:rPr>
        <w:t>, Meclis Üyesi</w:t>
      </w:r>
      <w:r w:rsidR="005335DF" w:rsidRPr="005335DF">
        <w:rPr>
          <w:rFonts w:ascii="Times New Roman" w:hAnsi="Times New Roman" w:cs="Times New Roman"/>
          <w:sz w:val="24"/>
          <w:szCs w:val="24"/>
        </w:rPr>
        <w:t xml:space="preserve"> </w:t>
      </w:r>
      <w:r w:rsidR="005335DF">
        <w:rPr>
          <w:rFonts w:ascii="Times New Roman" w:hAnsi="Times New Roman" w:cs="Times New Roman"/>
          <w:sz w:val="24"/>
          <w:szCs w:val="24"/>
        </w:rPr>
        <w:t>Eyüp YAVUZ ve Meclis Üyesi</w:t>
      </w:r>
      <w:r w:rsidR="005335DF" w:rsidRPr="005335DF">
        <w:rPr>
          <w:rFonts w:ascii="Times New Roman" w:hAnsi="Times New Roman" w:cs="Times New Roman"/>
          <w:sz w:val="24"/>
          <w:szCs w:val="24"/>
        </w:rPr>
        <w:t xml:space="preserve"> </w:t>
      </w:r>
      <w:r w:rsidR="005335DF" w:rsidRPr="006117A2">
        <w:rPr>
          <w:rFonts w:ascii="Times New Roman" w:hAnsi="Times New Roman" w:cs="Times New Roman"/>
          <w:sz w:val="24"/>
          <w:szCs w:val="24"/>
        </w:rPr>
        <w:t>Metin Ali KARADENİZ</w:t>
      </w:r>
      <w:r w:rsidR="000005FB">
        <w:rPr>
          <w:rFonts w:ascii="Times New Roman" w:hAnsi="Times New Roman" w:cs="Times New Roman"/>
          <w:sz w:val="24"/>
          <w:szCs w:val="24"/>
        </w:rPr>
        <w:t>’ in</w:t>
      </w:r>
      <w:r w:rsidR="0056675D">
        <w:rPr>
          <w:rFonts w:ascii="Times New Roman" w:hAnsi="Times New Roman" w:cs="Times New Roman"/>
          <w:sz w:val="24"/>
          <w:szCs w:val="24"/>
        </w:rPr>
        <w:t xml:space="preserve"> önergesi okundu. Önergede</w:t>
      </w:r>
      <w:r w:rsidR="005335DF">
        <w:rPr>
          <w:rFonts w:ascii="Times New Roman" w:hAnsi="Times New Roman" w:cs="Times New Roman"/>
          <w:sz w:val="24"/>
          <w:szCs w:val="24"/>
        </w:rPr>
        <w:t xml:space="preserve"> Meclis Üyeleri </w:t>
      </w:r>
      <w:r w:rsidR="000005FB">
        <w:rPr>
          <w:rFonts w:ascii="Times New Roman" w:hAnsi="Times New Roman" w:cs="Times New Roman"/>
          <w:sz w:val="24"/>
          <w:szCs w:val="24"/>
        </w:rPr>
        <w:t xml:space="preserve">Yavuz SAYİN ve Özer AKTAŞ’ </w:t>
      </w:r>
      <w:r w:rsidR="0056675D">
        <w:rPr>
          <w:rFonts w:ascii="Times New Roman" w:hAnsi="Times New Roman" w:cs="Times New Roman"/>
          <w:sz w:val="24"/>
          <w:szCs w:val="24"/>
        </w:rPr>
        <w:t>ı encümen üyeliğine aday gösterdiler</w:t>
      </w:r>
      <w:r w:rsidR="005335DF">
        <w:rPr>
          <w:rFonts w:ascii="Times New Roman" w:hAnsi="Times New Roman" w:cs="Times New Roman"/>
          <w:sz w:val="24"/>
          <w:szCs w:val="24"/>
        </w:rPr>
        <w:t>.</w:t>
      </w:r>
      <w:r w:rsidR="000005FB">
        <w:rPr>
          <w:rFonts w:ascii="Times New Roman" w:hAnsi="Times New Roman" w:cs="Times New Roman"/>
          <w:sz w:val="24"/>
          <w:szCs w:val="24"/>
        </w:rPr>
        <w:t xml:space="preserve"> </w:t>
      </w:r>
      <w:r w:rsidR="005335DF">
        <w:rPr>
          <w:rFonts w:ascii="Times New Roman" w:hAnsi="Times New Roman" w:cs="Times New Roman"/>
          <w:sz w:val="24"/>
          <w:szCs w:val="24"/>
        </w:rPr>
        <w:t>Encümene Üye</w:t>
      </w:r>
      <w:r w:rsidR="000005FB">
        <w:rPr>
          <w:rFonts w:ascii="Times New Roman" w:hAnsi="Times New Roman" w:cs="Times New Roman"/>
          <w:sz w:val="24"/>
          <w:szCs w:val="24"/>
        </w:rPr>
        <w:t xml:space="preserve"> seçimi için yapılan gizli oylamada 1</w:t>
      </w:r>
      <w:r w:rsidR="005335DF">
        <w:rPr>
          <w:rFonts w:ascii="Times New Roman" w:hAnsi="Times New Roman" w:cs="Times New Roman"/>
          <w:sz w:val="24"/>
          <w:szCs w:val="24"/>
        </w:rPr>
        <w:t>4</w:t>
      </w:r>
      <w:r w:rsidR="000005FB">
        <w:rPr>
          <w:rFonts w:ascii="Times New Roman" w:hAnsi="Times New Roman" w:cs="Times New Roman"/>
          <w:sz w:val="24"/>
          <w:szCs w:val="24"/>
        </w:rPr>
        <w:t xml:space="preserve"> oy kullanıldığı</w:t>
      </w:r>
      <w:r w:rsidR="0056675D">
        <w:rPr>
          <w:rFonts w:ascii="Times New Roman" w:hAnsi="Times New Roman" w:cs="Times New Roman"/>
          <w:sz w:val="24"/>
          <w:szCs w:val="24"/>
        </w:rPr>
        <w:t xml:space="preserve"> ve tümünün geçerli olduğu görüldü.</w:t>
      </w:r>
      <w:r w:rsidR="000005FB">
        <w:rPr>
          <w:rFonts w:ascii="Times New Roman" w:hAnsi="Times New Roman" w:cs="Times New Roman"/>
          <w:sz w:val="24"/>
          <w:szCs w:val="24"/>
        </w:rPr>
        <w:t xml:space="preserve"> Meclis üyeleri Yavuz SAYİN (1</w:t>
      </w:r>
      <w:r w:rsidR="005335DF">
        <w:rPr>
          <w:rFonts w:ascii="Times New Roman" w:hAnsi="Times New Roman" w:cs="Times New Roman"/>
          <w:sz w:val="24"/>
          <w:szCs w:val="24"/>
        </w:rPr>
        <w:t>4</w:t>
      </w:r>
      <w:r w:rsidR="00985238">
        <w:rPr>
          <w:rFonts w:ascii="Times New Roman" w:hAnsi="Times New Roman" w:cs="Times New Roman"/>
          <w:sz w:val="24"/>
          <w:szCs w:val="24"/>
        </w:rPr>
        <w:t>) oy ve</w:t>
      </w:r>
      <w:r w:rsidR="000005FB">
        <w:rPr>
          <w:rFonts w:ascii="Times New Roman" w:hAnsi="Times New Roman" w:cs="Times New Roman"/>
          <w:sz w:val="24"/>
          <w:szCs w:val="24"/>
        </w:rPr>
        <w:t xml:space="preserve"> Özer AKTAŞ (1</w:t>
      </w:r>
      <w:r w:rsidR="00985238">
        <w:rPr>
          <w:rFonts w:ascii="Times New Roman" w:hAnsi="Times New Roman" w:cs="Times New Roman"/>
          <w:sz w:val="24"/>
          <w:szCs w:val="24"/>
        </w:rPr>
        <w:t>4</w:t>
      </w:r>
      <w:r w:rsidR="000005FB">
        <w:rPr>
          <w:rFonts w:ascii="Times New Roman" w:hAnsi="Times New Roman" w:cs="Times New Roman"/>
          <w:sz w:val="24"/>
          <w:szCs w:val="24"/>
        </w:rPr>
        <w:t xml:space="preserve">) oy alarak </w:t>
      </w:r>
      <w:r w:rsidR="00985238">
        <w:rPr>
          <w:rFonts w:ascii="Times New Roman" w:hAnsi="Times New Roman" w:cs="Times New Roman"/>
          <w:sz w:val="24"/>
          <w:szCs w:val="24"/>
        </w:rPr>
        <w:t>encümen</w:t>
      </w:r>
      <w:r w:rsidR="000005FB">
        <w:rPr>
          <w:rFonts w:ascii="Times New Roman" w:hAnsi="Times New Roman" w:cs="Times New Roman"/>
          <w:sz w:val="24"/>
          <w:szCs w:val="24"/>
        </w:rPr>
        <w:t xml:space="preserve"> üyeliğine seçildiler</w:t>
      </w:r>
      <w:r w:rsidR="000005FB" w:rsidRPr="00AC1B0D">
        <w:rPr>
          <w:rFonts w:ascii="Times New Roman" w:hAnsi="Times New Roman" w:cs="Times New Roman"/>
          <w:b/>
          <w:sz w:val="24"/>
          <w:szCs w:val="24"/>
        </w:rPr>
        <w:t>.</w:t>
      </w:r>
      <w:r w:rsidR="00AC1B0D" w:rsidRPr="00AC1B0D">
        <w:rPr>
          <w:rFonts w:ascii="Times New Roman" w:hAnsi="Times New Roman" w:cs="Times New Roman"/>
          <w:b/>
          <w:sz w:val="24"/>
          <w:szCs w:val="24"/>
        </w:rPr>
        <w:t xml:space="preserve"> (Karar No:1)</w:t>
      </w:r>
    </w:p>
    <w:p w:rsidR="00985238" w:rsidRDefault="00B77256" w:rsidP="00985238">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3. Maddesi:</w:t>
      </w:r>
      <w:r>
        <w:rPr>
          <w:rFonts w:ascii="Times New Roman" w:hAnsi="Times New Roman" w:cs="Times New Roman"/>
          <w:sz w:val="24"/>
          <w:szCs w:val="24"/>
        </w:rPr>
        <w:t xml:space="preserve"> </w:t>
      </w:r>
      <w:r w:rsidR="008711B1">
        <w:rPr>
          <w:rFonts w:ascii="Times New Roman" w:hAnsi="Times New Roman" w:cs="Times New Roman"/>
          <w:sz w:val="24"/>
          <w:szCs w:val="24"/>
        </w:rPr>
        <w:t>İmar</w:t>
      </w:r>
      <w:r w:rsidR="00985238">
        <w:rPr>
          <w:rFonts w:ascii="Times New Roman" w:hAnsi="Times New Roman" w:cs="Times New Roman"/>
          <w:sz w:val="24"/>
          <w:szCs w:val="24"/>
        </w:rPr>
        <w:t xml:space="preserve"> Komisyonu Üye seçimi; Yazı İşleri Müdürlüğünün 25.03.2015 tarihli ve 457 sayılı müzekkeresi okundu. Müzekkere, 5393 sayılı Belediye Kanunu’ </w:t>
      </w:r>
      <w:proofErr w:type="spellStart"/>
      <w:r w:rsidR="00985238">
        <w:rPr>
          <w:rFonts w:ascii="Times New Roman" w:hAnsi="Times New Roman" w:cs="Times New Roman"/>
          <w:sz w:val="24"/>
          <w:szCs w:val="24"/>
        </w:rPr>
        <w:t>nun</w:t>
      </w:r>
      <w:proofErr w:type="spellEnd"/>
      <w:r w:rsidR="00985238">
        <w:rPr>
          <w:rFonts w:ascii="Times New Roman" w:hAnsi="Times New Roman" w:cs="Times New Roman"/>
          <w:sz w:val="24"/>
          <w:szCs w:val="24"/>
        </w:rPr>
        <w:t xml:space="preserve"> 18/k ve 24. Maddeleri ve Belediye Meclisi Çalışma Yönetmeliği’ </w:t>
      </w:r>
      <w:proofErr w:type="spellStart"/>
      <w:r w:rsidR="00985238">
        <w:rPr>
          <w:rFonts w:ascii="Times New Roman" w:hAnsi="Times New Roman" w:cs="Times New Roman"/>
          <w:sz w:val="24"/>
          <w:szCs w:val="24"/>
        </w:rPr>
        <w:t>nin</w:t>
      </w:r>
      <w:proofErr w:type="spellEnd"/>
      <w:r w:rsidR="00985238">
        <w:rPr>
          <w:rFonts w:ascii="Times New Roman" w:hAnsi="Times New Roman" w:cs="Times New Roman"/>
          <w:sz w:val="24"/>
          <w:szCs w:val="24"/>
        </w:rPr>
        <w:t xml:space="preserve"> 21. Maddesi gereği “İmar Komisyonu” üye seçilmesi hususunda olduğu anlaşıldı. Konu hakkında konuşma talep eden olmadı. </w:t>
      </w:r>
      <w:r w:rsidR="0056675D">
        <w:rPr>
          <w:rFonts w:ascii="Times New Roman" w:hAnsi="Times New Roman" w:cs="Times New Roman"/>
          <w:sz w:val="24"/>
          <w:szCs w:val="24"/>
        </w:rPr>
        <w:t>İmar Kom</w:t>
      </w:r>
      <w:r w:rsidR="00985238">
        <w:rPr>
          <w:rFonts w:ascii="Times New Roman" w:hAnsi="Times New Roman" w:cs="Times New Roman"/>
          <w:sz w:val="24"/>
          <w:szCs w:val="24"/>
        </w:rPr>
        <w:t xml:space="preserve">isyonu’ </w:t>
      </w:r>
      <w:proofErr w:type="spellStart"/>
      <w:r w:rsidR="00985238">
        <w:rPr>
          <w:rFonts w:ascii="Times New Roman" w:hAnsi="Times New Roman" w:cs="Times New Roman"/>
          <w:sz w:val="24"/>
          <w:szCs w:val="24"/>
        </w:rPr>
        <w:t>nun</w:t>
      </w:r>
      <w:proofErr w:type="spellEnd"/>
      <w:r w:rsidR="00985238">
        <w:rPr>
          <w:rFonts w:ascii="Times New Roman" w:hAnsi="Times New Roman" w:cs="Times New Roman"/>
          <w:sz w:val="24"/>
          <w:szCs w:val="24"/>
        </w:rPr>
        <w:t xml:space="preserve"> 5 kişiden oluşmasına, AK parti grup başkan vekili, Meclis Üyesi Ali Bayram TANRIVERDİ, Meclis Üyesi</w:t>
      </w:r>
      <w:r w:rsidR="00985238" w:rsidRPr="005335DF">
        <w:rPr>
          <w:rFonts w:ascii="Times New Roman" w:hAnsi="Times New Roman" w:cs="Times New Roman"/>
          <w:sz w:val="24"/>
          <w:szCs w:val="24"/>
        </w:rPr>
        <w:t xml:space="preserve"> </w:t>
      </w:r>
      <w:r w:rsidR="00985238">
        <w:rPr>
          <w:rFonts w:ascii="Times New Roman" w:hAnsi="Times New Roman" w:cs="Times New Roman"/>
          <w:sz w:val="24"/>
          <w:szCs w:val="24"/>
        </w:rPr>
        <w:t>Eyüp YAVUZ ve Meclis Üyesi</w:t>
      </w:r>
      <w:r w:rsidR="00985238" w:rsidRPr="005335DF">
        <w:rPr>
          <w:rFonts w:ascii="Times New Roman" w:hAnsi="Times New Roman" w:cs="Times New Roman"/>
          <w:sz w:val="24"/>
          <w:szCs w:val="24"/>
        </w:rPr>
        <w:t xml:space="preserve"> </w:t>
      </w:r>
      <w:r w:rsidR="00985238" w:rsidRPr="006117A2">
        <w:rPr>
          <w:rFonts w:ascii="Times New Roman" w:hAnsi="Times New Roman" w:cs="Times New Roman"/>
          <w:sz w:val="24"/>
          <w:szCs w:val="24"/>
        </w:rPr>
        <w:t>Metin Ali KARADENİZ</w:t>
      </w:r>
      <w:r w:rsidR="00985238">
        <w:rPr>
          <w:rFonts w:ascii="Times New Roman" w:hAnsi="Times New Roman" w:cs="Times New Roman"/>
          <w:sz w:val="24"/>
          <w:szCs w:val="24"/>
        </w:rPr>
        <w:t>’ in</w:t>
      </w:r>
      <w:r w:rsidR="0056675D">
        <w:rPr>
          <w:rFonts w:ascii="Times New Roman" w:hAnsi="Times New Roman" w:cs="Times New Roman"/>
          <w:sz w:val="24"/>
          <w:szCs w:val="24"/>
        </w:rPr>
        <w:t xml:space="preserve"> önergesi okundu.</w:t>
      </w:r>
      <w:r w:rsidR="00985238">
        <w:rPr>
          <w:rFonts w:ascii="Times New Roman" w:hAnsi="Times New Roman" w:cs="Times New Roman"/>
          <w:sz w:val="24"/>
          <w:szCs w:val="24"/>
        </w:rPr>
        <w:t xml:space="preserve"> </w:t>
      </w:r>
      <w:r w:rsidR="00096627">
        <w:rPr>
          <w:rFonts w:ascii="Times New Roman" w:hAnsi="Times New Roman" w:cs="Times New Roman"/>
          <w:sz w:val="24"/>
          <w:szCs w:val="24"/>
        </w:rPr>
        <w:t xml:space="preserve">Önergede </w:t>
      </w:r>
      <w:r w:rsidR="00985238">
        <w:rPr>
          <w:rFonts w:ascii="Times New Roman" w:hAnsi="Times New Roman" w:cs="Times New Roman"/>
          <w:sz w:val="24"/>
          <w:szCs w:val="24"/>
        </w:rPr>
        <w:t xml:space="preserve">Meclis Üyeleri </w:t>
      </w:r>
      <w:r w:rsidR="0056675D" w:rsidRPr="006117A2">
        <w:rPr>
          <w:rFonts w:ascii="Times New Roman" w:hAnsi="Times New Roman" w:cs="Times New Roman"/>
          <w:sz w:val="24"/>
          <w:szCs w:val="24"/>
        </w:rPr>
        <w:t>Halil İbrahim GARBETOĞLU</w:t>
      </w:r>
      <w:r w:rsidR="0056675D">
        <w:rPr>
          <w:rFonts w:ascii="Times New Roman" w:hAnsi="Times New Roman" w:cs="Times New Roman"/>
          <w:sz w:val="24"/>
          <w:szCs w:val="24"/>
        </w:rPr>
        <w:t xml:space="preserve">,  Soner BEKTAŞ,  Ali Bayram TANRIVERDİ </w:t>
      </w:r>
      <w:r w:rsidR="00985238">
        <w:rPr>
          <w:rFonts w:ascii="Times New Roman" w:hAnsi="Times New Roman" w:cs="Times New Roman"/>
          <w:sz w:val="24"/>
          <w:szCs w:val="24"/>
        </w:rPr>
        <w:t xml:space="preserve">ve </w:t>
      </w:r>
      <w:r w:rsidR="0056675D" w:rsidRPr="006117A2">
        <w:rPr>
          <w:rFonts w:ascii="Times New Roman" w:hAnsi="Times New Roman" w:cs="Times New Roman"/>
          <w:sz w:val="24"/>
          <w:szCs w:val="24"/>
        </w:rPr>
        <w:t>Şerafettin FURUNCU</w:t>
      </w:r>
      <w:r w:rsidR="0056675D">
        <w:rPr>
          <w:rFonts w:ascii="Times New Roman" w:hAnsi="Times New Roman" w:cs="Times New Roman"/>
          <w:sz w:val="24"/>
          <w:szCs w:val="24"/>
        </w:rPr>
        <w:t>’</w:t>
      </w:r>
      <w:r w:rsidR="0056675D" w:rsidRPr="006117A2">
        <w:rPr>
          <w:rFonts w:ascii="Times New Roman" w:hAnsi="Times New Roman" w:cs="Times New Roman"/>
          <w:sz w:val="24"/>
          <w:szCs w:val="24"/>
        </w:rPr>
        <w:t xml:space="preserve"> </w:t>
      </w:r>
      <w:proofErr w:type="gramStart"/>
      <w:r w:rsidR="00096627">
        <w:rPr>
          <w:rFonts w:ascii="Times New Roman" w:hAnsi="Times New Roman" w:cs="Times New Roman"/>
          <w:sz w:val="24"/>
          <w:szCs w:val="24"/>
        </w:rPr>
        <w:t>d</w:t>
      </w:r>
      <w:r w:rsidR="0056675D">
        <w:rPr>
          <w:rFonts w:ascii="Times New Roman" w:hAnsi="Times New Roman" w:cs="Times New Roman"/>
          <w:sz w:val="24"/>
          <w:szCs w:val="24"/>
        </w:rPr>
        <w:t>an</w:t>
      </w:r>
      <w:proofErr w:type="gramEnd"/>
      <w:r w:rsidR="0056675D">
        <w:rPr>
          <w:rFonts w:ascii="Times New Roman" w:hAnsi="Times New Roman" w:cs="Times New Roman"/>
          <w:sz w:val="24"/>
          <w:szCs w:val="24"/>
        </w:rPr>
        <w:t xml:space="preserve"> oluşması için </w:t>
      </w:r>
      <w:r w:rsidR="00096627">
        <w:rPr>
          <w:rFonts w:ascii="Times New Roman" w:hAnsi="Times New Roman" w:cs="Times New Roman"/>
          <w:sz w:val="24"/>
          <w:szCs w:val="24"/>
        </w:rPr>
        <w:t xml:space="preserve">aday gösterildiler. Meclis üyesi </w:t>
      </w:r>
      <w:r w:rsidR="00E4686C">
        <w:rPr>
          <w:rFonts w:ascii="Times New Roman" w:hAnsi="Times New Roman" w:cs="Times New Roman"/>
          <w:sz w:val="24"/>
          <w:szCs w:val="24"/>
        </w:rPr>
        <w:t>Davut SAĞLAM</w:t>
      </w:r>
      <w:r w:rsidR="00096627">
        <w:rPr>
          <w:rFonts w:ascii="Times New Roman" w:hAnsi="Times New Roman" w:cs="Times New Roman"/>
          <w:sz w:val="24"/>
          <w:szCs w:val="24"/>
        </w:rPr>
        <w:t xml:space="preserve">’ de kendi grubu adına aday oldu. İmar Komisyonu Üye seçimi için tek tek isim okumak suretiyle yapılan oylamada, Meclis Üyeleri </w:t>
      </w:r>
      <w:r w:rsidR="00096627" w:rsidRPr="006117A2">
        <w:rPr>
          <w:rFonts w:ascii="Times New Roman" w:hAnsi="Times New Roman" w:cs="Times New Roman"/>
          <w:sz w:val="24"/>
          <w:szCs w:val="24"/>
        </w:rPr>
        <w:t>Halil İbrahim GARBETOĞLU</w:t>
      </w:r>
      <w:r w:rsidR="00096627">
        <w:rPr>
          <w:rFonts w:ascii="Times New Roman" w:hAnsi="Times New Roman" w:cs="Times New Roman"/>
          <w:sz w:val="24"/>
          <w:szCs w:val="24"/>
        </w:rPr>
        <w:t xml:space="preserve">,  Soner BEKTAŞ,  Ali </w:t>
      </w:r>
      <w:r w:rsidR="00096627">
        <w:rPr>
          <w:rFonts w:ascii="Times New Roman" w:hAnsi="Times New Roman" w:cs="Times New Roman"/>
          <w:sz w:val="24"/>
          <w:szCs w:val="24"/>
        </w:rPr>
        <w:lastRenderedPageBreak/>
        <w:t xml:space="preserve">Bayram TANRIVERDİ, </w:t>
      </w:r>
      <w:r w:rsidR="00096627" w:rsidRPr="006117A2">
        <w:rPr>
          <w:rFonts w:ascii="Times New Roman" w:hAnsi="Times New Roman" w:cs="Times New Roman"/>
          <w:sz w:val="24"/>
          <w:szCs w:val="24"/>
        </w:rPr>
        <w:t>Şerafettin FURUNCU</w:t>
      </w:r>
      <w:r w:rsidR="00096627">
        <w:rPr>
          <w:rFonts w:ascii="Times New Roman" w:hAnsi="Times New Roman" w:cs="Times New Roman"/>
          <w:sz w:val="24"/>
          <w:szCs w:val="24"/>
        </w:rPr>
        <w:t xml:space="preserve"> ve </w:t>
      </w:r>
      <w:r w:rsidR="00E4686C">
        <w:rPr>
          <w:rFonts w:ascii="Times New Roman" w:hAnsi="Times New Roman" w:cs="Times New Roman"/>
          <w:sz w:val="24"/>
          <w:szCs w:val="24"/>
        </w:rPr>
        <w:t>Davut SAĞLAM</w:t>
      </w:r>
      <w:r w:rsidR="00576F54">
        <w:rPr>
          <w:rFonts w:ascii="Times New Roman" w:hAnsi="Times New Roman" w:cs="Times New Roman"/>
          <w:sz w:val="24"/>
          <w:szCs w:val="24"/>
        </w:rPr>
        <w:t xml:space="preserve"> </w:t>
      </w:r>
      <w:r w:rsidR="00985238">
        <w:rPr>
          <w:rFonts w:ascii="Times New Roman" w:hAnsi="Times New Roman" w:cs="Times New Roman"/>
          <w:sz w:val="24"/>
          <w:szCs w:val="24"/>
        </w:rPr>
        <w:t>oy</w:t>
      </w:r>
      <w:r w:rsidR="00576F54">
        <w:rPr>
          <w:rFonts w:ascii="Times New Roman" w:hAnsi="Times New Roman" w:cs="Times New Roman"/>
          <w:sz w:val="24"/>
          <w:szCs w:val="24"/>
        </w:rPr>
        <w:t>birliğiyle İmar Komisyonu</w:t>
      </w:r>
      <w:r w:rsidR="00985238">
        <w:rPr>
          <w:rFonts w:ascii="Times New Roman" w:hAnsi="Times New Roman" w:cs="Times New Roman"/>
          <w:sz w:val="24"/>
          <w:szCs w:val="24"/>
        </w:rPr>
        <w:t xml:space="preserve"> üyeliğine seçildiler.</w:t>
      </w:r>
      <w:r w:rsidR="00AC1B0D">
        <w:rPr>
          <w:rFonts w:ascii="Times New Roman" w:hAnsi="Times New Roman" w:cs="Times New Roman"/>
          <w:sz w:val="24"/>
          <w:szCs w:val="24"/>
        </w:rPr>
        <w:t xml:space="preserve"> </w:t>
      </w:r>
      <w:r w:rsidR="00AC1B0D">
        <w:rPr>
          <w:rFonts w:ascii="Times New Roman" w:hAnsi="Times New Roman" w:cs="Times New Roman"/>
          <w:b/>
          <w:sz w:val="24"/>
          <w:szCs w:val="24"/>
        </w:rPr>
        <w:t>(Karar No:2</w:t>
      </w:r>
      <w:r w:rsidR="00AC1B0D" w:rsidRPr="00AC1B0D">
        <w:rPr>
          <w:rFonts w:ascii="Times New Roman" w:hAnsi="Times New Roman" w:cs="Times New Roman"/>
          <w:b/>
          <w:sz w:val="24"/>
          <w:szCs w:val="24"/>
        </w:rPr>
        <w:t>)</w:t>
      </w:r>
    </w:p>
    <w:p w:rsidR="00576F54" w:rsidRDefault="00576F54" w:rsidP="00576F54">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4</w:t>
      </w:r>
      <w:r w:rsidRPr="004F184C">
        <w:rPr>
          <w:rFonts w:ascii="Times New Roman" w:hAnsi="Times New Roman" w:cs="Times New Roman"/>
          <w:sz w:val="24"/>
          <w:szCs w:val="24"/>
          <w:u w:val="single"/>
        </w:rPr>
        <w:t>. Maddesi:</w:t>
      </w:r>
      <w:r>
        <w:rPr>
          <w:rFonts w:ascii="Times New Roman" w:hAnsi="Times New Roman" w:cs="Times New Roman"/>
          <w:sz w:val="24"/>
          <w:szCs w:val="24"/>
        </w:rPr>
        <w:t xml:space="preserve"> Plan Bütçe Komisyonu Üye seçimi; Yazı İşleri Müdürlüğünün 25.03.2015 tarihli ve 455 sayılı müzekkeresi okundu. Müzekkere, 5393 sayılı Belediye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18/k ve 24. Maddeleri ve Belediye Meclisi Çalışma Yönetmeliği’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21. Maddesi gereği “Plan Bütçe Komisyonu” üye seçilmesi hususunda olduğu anlaşıldı. Konu hakkında konuşma talep eden olmadı. Plan Bütçe Komisyonu Üye sayısının 5 kişiden oluşmasına, AK parti grup başkan vekili, Meclis Üyesi Ali Bayram TANRIVERDİ, Meclis Üyesi</w:t>
      </w:r>
      <w:r w:rsidRPr="005335DF">
        <w:rPr>
          <w:rFonts w:ascii="Times New Roman" w:hAnsi="Times New Roman" w:cs="Times New Roman"/>
          <w:sz w:val="24"/>
          <w:szCs w:val="24"/>
        </w:rPr>
        <w:t xml:space="preserve"> </w:t>
      </w:r>
      <w:r>
        <w:rPr>
          <w:rFonts w:ascii="Times New Roman" w:hAnsi="Times New Roman" w:cs="Times New Roman"/>
          <w:sz w:val="24"/>
          <w:szCs w:val="24"/>
        </w:rPr>
        <w:t>Eyüp YAVUZ ve Meclis Üyesi</w:t>
      </w:r>
      <w:r w:rsidRPr="005335DF">
        <w:rPr>
          <w:rFonts w:ascii="Times New Roman" w:hAnsi="Times New Roman" w:cs="Times New Roman"/>
          <w:sz w:val="24"/>
          <w:szCs w:val="24"/>
        </w:rPr>
        <w:t xml:space="preserve"> </w:t>
      </w:r>
      <w:r w:rsidRPr="006117A2">
        <w:rPr>
          <w:rFonts w:ascii="Times New Roman" w:hAnsi="Times New Roman" w:cs="Times New Roman"/>
          <w:sz w:val="24"/>
          <w:szCs w:val="24"/>
        </w:rPr>
        <w:t>Metin Ali KARADENİZ</w:t>
      </w:r>
      <w:r>
        <w:rPr>
          <w:rFonts w:ascii="Times New Roman" w:hAnsi="Times New Roman" w:cs="Times New Roman"/>
          <w:sz w:val="24"/>
          <w:szCs w:val="24"/>
        </w:rPr>
        <w:t xml:space="preserve">’ in önergesi okundu. Önergede Meclis Üyeleri Eyüp YAVUZ,  </w:t>
      </w:r>
      <w:r w:rsidRPr="006117A2">
        <w:rPr>
          <w:rFonts w:ascii="Times New Roman" w:hAnsi="Times New Roman" w:cs="Times New Roman"/>
          <w:sz w:val="24"/>
          <w:szCs w:val="24"/>
        </w:rPr>
        <w:t>Metin Ali KARADENİZ</w:t>
      </w:r>
      <w:r>
        <w:rPr>
          <w:rFonts w:ascii="Times New Roman" w:hAnsi="Times New Roman" w:cs="Times New Roman"/>
          <w:sz w:val="24"/>
          <w:szCs w:val="24"/>
        </w:rPr>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 ve Fatih SİVRİ’</w:t>
      </w:r>
      <w:r w:rsidRPr="006117A2">
        <w:rPr>
          <w:rFonts w:ascii="Times New Roman" w:hAnsi="Times New Roman" w:cs="Times New Roman"/>
          <w:sz w:val="24"/>
          <w:szCs w:val="24"/>
        </w:rPr>
        <w:t xml:space="preserve"> </w:t>
      </w:r>
      <w:r>
        <w:rPr>
          <w:rFonts w:ascii="Times New Roman" w:hAnsi="Times New Roman" w:cs="Times New Roman"/>
          <w:sz w:val="24"/>
          <w:szCs w:val="24"/>
        </w:rPr>
        <w:t xml:space="preserve">den oluşması için aday gösterildiler. Meclis üyesi </w:t>
      </w:r>
      <w:r w:rsidR="00E4686C" w:rsidRPr="006117A2">
        <w:rPr>
          <w:rFonts w:ascii="Times New Roman" w:hAnsi="Times New Roman" w:cs="Times New Roman"/>
          <w:sz w:val="24"/>
          <w:szCs w:val="24"/>
        </w:rPr>
        <w:t>Alaettin ŞANLITÜRK</w:t>
      </w:r>
      <w:r>
        <w:rPr>
          <w:rFonts w:ascii="Times New Roman" w:hAnsi="Times New Roman" w:cs="Times New Roman"/>
          <w:sz w:val="24"/>
          <w:szCs w:val="24"/>
        </w:rPr>
        <w:t xml:space="preserve">’ da kendi grubu adına aday oldu. Plan Bütçe Komisyonu üye seçimi için tek tek isim okumak suretiyle yapılan oylamada, Meclis Üyeleri Eyüp YAVUZ,  </w:t>
      </w:r>
      <w:r w:rsidRPr="006117A2">
        <w:rPr>
          <w:rFonts w:ascii="Times New Roman" w:hAnsi="Times New Roman" w:cs="Times New Roman"/>
          <w:sz w:val="24"/>
          <w:szCs w:val="24"/>
        </w:rPr>
        <w:t>Metin Ali KARADENİZ</w:t>
      </w:r>
      <w:r>
        <w:rPr>
          <w:rFonts w:ascii="Times New Roman" w:hAnsi="Times New Roman" w:cs="Times New Roman"/>
          <w:sz w:val="24"/>
          <w:szCs w:val="24"/>
        </w:rPr>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 Fatih SİVRİ ve </w:t>
      </w:r>
      <w:r w:rsidR="00E4686C" w:rsidRPr="006117A2">
        <w:rPr>
          <w:rFonts w:ascii="Times New Roman" w:hAnsi="Times New Roman" w:cs="Times New Roman"/>
          <w:sz w:val="24"/>
          <w:szCs w:val="24"/>
        </w:rPr>
        <w:t>Alaettin ŞANLITÜRK</w:t>
      </w:r>
      <w:r w:rsidR="00E4686C">
        <w:rPr>
          <w:rFonts w:ascii="Times New Roman" w:hAnsi="Times New Roman" w:cs="Times New Roman"/>
          <w:sz w:val="24"/>
          <w:szCs w:val="24"/>
        </w:rPr>
        <w:t xml:space="preserve"> </w:t>
      </w:r>
      <w:r>
        <w:rPr>
          <w:rFonts w:ascii="Times New Roman" w:hAnsi="Times New Roman" w:cs="Times New Roman"/>
          <w:sz w:val="24"/>
          <w:szCs w:val="24"/>
        </w:rPr>
        <w:t>oybirliğiyle Plan Bütçe Komisyonu üyeliğine seçildiler.</w:t>
      </w:r>
      <w:r w:rsidR="00AC1B0D" w:rsidRPr="00AC1B0D">
        <w:rPr>
          <w:rFonts w:ascii="Times New Roman" w:hAnsi="Times New Roman" w:cs="Times New Roman"/>
          <w:b/>
          <w:sz w:val="24"/>
          <w:szCs w:val="24"/>
        </w:rPr>
        <w:t xml:space="preserve"> </w:t>
      </w:r>
      <w:r w:rsidR="00AC1B0D">
        <w:rPr>
          <w:rFonts w:ascii="Times New Roman" w:hAnsi="Times New Roman" w:cs="Times New Roman"/>
          <w:b/>
          <w:sz w:val="24"/>
          <w:szCs w:val="24"/>
        </w:rPr>
        <w:t>(Karar No:3</w:t>
      </w:r>
      <w:r w:rsidR="00AC1B0D" w:rsidRPr="00AC1B0D">
        <w:rPr>
          <w:rFonts w:ascii="Times New Roman" w:hAnsi="Times New Roman" w:cs="Times New Roman"/>
          <w:b/>
          <w:sz w:val="24"/>
          <w:szCs w:val="24"/>
        </w:rPr>
        <w:t>)</w:t>
      </w:r>
    </w:p>
    <w:p w:rsidR="00831507" w:rsidRPr="00831507" w:rsidRDefault="00576F54" w:rsidP="0083150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Gündemin 5</w:t>
      </w:r>
      <w:r w:rsidRPr="004F184C">
        <w:rPr>
          <w:rFonts w:ascii="Times New Roman" w:hAnsi="Times New Roman" w:cs="Times New Roman"/>
          <w:sz w:val="24"/>
          <w:szCs w:val="24"/>
          <w:u w:val="single"/>
        </w:rPr>
        <w:t>. Maddesi:</w:t>
      </w:r>
      <w:r w:rsidR="001D4D54">
        <w:rPr>
          <w:rFonts w:ascii="Times New Roman" w:hAnsi="Times New Roman" w:cs="Times New Roman"/>
          <w:sz w:val="24"/>
          <w:szCs w:val="24"/>
          <w:u w:val="single"/>
        </w:rPr>
        <w:t xml:space="preserve"> </w:t>
      </w:r>
      <w:r w:rsidR="001D4D54" w:rsidRPr="001D4D54">
        <w:rPr>
          <w:rFonts w:ascii="Times New Roman" w:hAnsi="Times New Roman" w:cs="Times New Roman"/>
          <w:sz w:val="24"/>
          <w:szCs w:val="24"/>
        </w:rPr>
        <w:t>Kadastro</w:t>
      </w:r>
      <w:r w:rsidR="001D4D54">
        <w:rPr>
          <w:rFonts w:ascii="Times New Roman" w:hAnsi="Times New Roman" w:cs="Times New Roman"/>
          <w:sz w:val="24"/>
          <w:szCs w:val="24"/>
        </w:rPr>
        <w:t xml:space="preserve"> çalışması için bilirkişi seçimi; </w:t>
      </w:r>
      <w:r w:rsidR="004E4CFE">
        <w:rPr>
          <w:rFonts w:ascii="Times New Roman" w:hAnsi="Times New Roman" w:cs="Times New Roman"/>
          <w:sz w:val="24"/>
          <w:szCs w:val="24"/>
        </w:rPr>
        <w:t>Yazı İşleri Müdürlüğünün 25.03.2015 tarihli ve 458 sayılı müzekkeresi okundu.</w:t>
      </w:r>
      <w:r w:rsidR="00831507">
        <w:rPr>
          <w:rFonts w:ascii="Times New Roman" w:hAnsi="Times New Roman" w:cs="Times New Roman"/>
          <w:sz w:val="24"/>
          <w:szCs w:val="24"/>
        </w:rPr>
        <w:t xml:space="preserve"> Müzekkere, i</w:t>
      </w:r>
      <w:r w:rsidR="004E4CFE" w:rsidRPr="004E4CFE">
        <w:rPr>
          <w:rFonts w:ascii="Times New Roman" w:hAnsi="Times New Roman" w:cs="Times New Roman"/>
          <w:bCs/>
          <w:sz w:val="24"/>
          <w:szCs w:val="24"/>
        </w:rPr>
        <w:t>lçemiz</w:t>
      </w:r>
      <w:r w:rsidR="004E4CFE" w:rsidRPr="004E4CFE">
        <w:rPr>
          <w:rFonts w:ascii="Times New Roman" w:hAnsi="Times New Roman" w:cs="Times New Roman"/>
          <w:b/>
          <w:bCs/>
          <w:sz w:val="24"/>
          <w:szCs w:val="24"/>
        </w:rPr>
        <w:t xml:space="preserve"> </w:t>
      </w:r>
      <w:proofErr w:type="spellStart"/>
      <w:r w:rsidR="004E4CFE" w:rsidRPr="004E4CFE">
        <w:rPr>
          <w:rFonts w:ascii="Times New Roman" w:hAnsi="Times New Roman" w:cs="Times New Roman"/>
          <w:bCs/>
          <w:sz w:val="24"/>
          <w:szCs w:val="24"/>
        </w:rPr>
        <w:t>Rıdvanlı</w:t>
      </w:r>
      <w:proofErr w:type="spellEnd"/>
      <w:r w:rsidR="004E4CFE" w:rsidRPr="004E4CFE">
        <w:rPr>
          <w:rFonts w:ascii="Times New Roman" w:hAnsi="Times New Roman" w:cs="Times New Roman"/>
          <w:bCs/>
          <w:sz w:val="24"/>
          <w:szCs w:val="24"/>
        </w:rPr>
        <w:t>, Ortaköy,</w:t>
      </w:r>
      <w:r w:rsidR="00831507">
        <w:rPr>
          <w:rFonts w:ascii="Times New Roman" w:hAnsi="Times New Roman" w:cs="Times New Roman"/>
          <w:bCs/>
          <w:sz w:val="24"/>
          <w:szCs w:val="24"/>
        </w:rPr>
        <w:t xml:space="preserve"> </w:t>
      </w:r>
      <w:r w:rsidR="004E4CFE" w:rsidRPr="004E4CFE">
        <w:rPr>
          <w:rFonts w:ascii="Times New Roman" w:hAnsi="Times New Roman" w:cs="Times New Roman"/>
          <w:bCs/>
          <w:sz w:val="24"/>
          <w:szCs w:val="24"/>
        </w:rPr>
        <w:t xml:space="preserve">Yaylacık ve Şenocak Mahallelerinde 6831 Sayılı Orman Kanunu kapsamında Orman Kadastro Komisyonlarınca Hazine adına Orman sınırları dışına çıkartılarak çıkarma işlemi kesinleşmiş muhtelif adalarda 3402 sayılı kadastro kanununun Ek madde 4 hükümlerince 2/B kadastro çalışmalarına başlanacağından adı geçen mahallelerin hudutları dahilindeki taşınmaz malların hukuki ve geometrik durumlarını iyi bilen; </w:t>
      </w:r>
      <w:r w:rsidR="00831507" w:rsidRPr="00831507">
        <w:rPr>
          <w:rFonts w:ascii="Times New Roman" w:hAnsi="Times New Roman" w:cs="Times New Roman"/>
          <w:bCs/>
          <w:sz w:val="24"/>
          <w:szCs w:val="24"/>
        </w:rPr>
        <w:t xml:space="preserve">3402 sayılı Kadastro kanunun 3 </w:t>
      </w:r>
      <w:proofErr w:type="spellStart"/>
      <w:r w:rsidR="00831507" w:rsidRPr="00831507">
        <w:rPr>
          <w:rFonts w:ascii="Times New Roman" w:hAnsi="Times New Roman" w:cs="Times New Roman"/>
          <w:bCs/>
          <w:sz w:val="24"/>
          <w:szCs w:val="24"/>
        </w:rPr>
        <w:t>ncü</w:t>
      </w:r>
      <w:proofErr w:type="spellEnd"/>
      <w:r w:rsidR="00831507" w:rsidRPr="00831507">
        <w:rPr>
          <w:rFonts w:ascii="Times New Roman" w:hAnsi="Times New Roman" w:cs="Times New Roman"/>
          <w:bCs/>
          <w:sz w:val="24"/>
          <w:szCs w:val="24"/>
        </w:rPr>
        <w:t xml:space="preserve"> maddesi gereğince Kadastro ekibi ile görev yapacak her mahal</w:t>
      </w:r>
      <w:r w:rsidR="008824A4">
        <w:rPr>
          <w:rFonts w:ascii="Times New Roman" w:hAnsi="Times New Roman" w:cs="Times New Roman"/>
          <w:bCs/>
          <w:sz w:val="24"/>
          <w:szCs w:val="24"/>
        </w:rPr>
        <w:t>leden 6 kişi olmak üzere toplam</w:t>
      </w:r>
      <w:r w:rsidR="00831507" w:rsidRPr="00831507">
        <w:rPr>
          <w:rFonts w:ascii="Times New Roman" w:hAnsi="Times New Roman" w:cs="Times New Roman"/>
          <w:bCs/>
          <w:sz w:val="24"/>
          <w:szCs w:val="24"/>
        </w:rPr>
        <w:t xml:space="preserve"> </w:t>
      </w:r>
      <w:proofErr w:type="gramStart"/>
      <w:r w:rsidR="00831507" w:rsidRPr="00831507">
        <w:rPr>
          <w:rFonts w:ascii="Times New Roman" w:hAnsi="Times New Roman" w:cs="Times New Roman"/>
          <w:bCs/>
          <w:sz w:val="24"/>
          <w:szCs w:val="24"/>
        </w:rPr>
        <w:t>24  bilirkişinin</w:t>
      </w:r>
      <w:proofErr w:type="gramEnd"/>
      <w:r w:rsidR="00831507" w:rsidRPr="00831507">
        <w:rPr>
          <w:rFonts w:ascii="Times New Roman" w:hAnsi="Times New Roman" w:cs="Times New Roman"/>
          <w:bCs/>
          <w:sz w:val="24"/>
          <w:szCs w:val="24"/>
        </w:rPr>
        <w:t xml:space="preserve">  </w:t>
      </w:r>
      <w:r w:rsidR="008824A4">
        <w:rPr>
          <w:rFonts w:ascii="Times New Roman" w:hAnsi="Times New Roman" w:cs="Times New Roman"/>
          <w:bCs/>
          <w:sz w:val="24"/>
          <w:szCs w:val="24"/>
        </w:rPr>
        <w:t>belirlenmesi konusunda olduğu anlaşıldı.</w:t>
      </w:r>
      <w:r w:rsidR="008824A4" w:rsidRPr="008824A4">
        <w:rPr>
          <w:rFonts w:ascii="Times New Roman" w:hAnsi="Times New Roman" w:cs="Times New Roman"/>
          <w:sz w:val="24"/>
          <w:szCs w:val="24"/>
        </w:rPr>
        <w:t xml:space="preserve"> </w:t>
      </w:r>
      <w:r w:rsidR="008824A4">
        <w:rPr>
          <w:rFonts w:ascii="Times New Roman" w:hAnsi="Times New Roman" w:cs="Times New Roman"/>
          <w:sz w:val="24"/>
          <w:szCs w:val="24"/>
        </w:rPr>
        <w:t>Konu hakkında konuşma talep eden olmadı.</w:t>
      </w:r>
      <w:r w:rsidR="008824A4">
        <w:rPr>
          <w:rFonts w:ascii="Times New Roman" w:hAnsi="Times New Roman" w:cs="Times New Roman"/>
          <w:bCs/>
          <w:sz w:val="24"/>
          <w:szCs w:val="24"/>
        </w:rPr>
        <w:t xml:space="preserve"> </w:t>
      </w:r>
    </w:p>
    <w:tbl>
      <w:tblPr>
        <w:tblStyle w:val="TabloKlavuzu"/>
        <w:tblW w:w="0" w:type="auto"/>
        <w:tblLook w:val="04A0" w:firstRow="1" w:lastRow="0" w:firstColumn="1" w:lastColumn="0" w:noHBand="0" w:noVBand="1"/>
      </w:tblPr>
      <w:tblGrid>
        <w:gridCol w:w="1536"/>
        <w:gridCol w:w="2696"/>
        <w:gridCol w:w="1314"/>
        <w:gridCol w:w="1627"/>
        <w:gridCol w:w="2115"/>
      </w:tblGrid>
      <w:tr w:rsidR="004E4CFE" w:rsidRPr="004E4CFE" w:rsidTr="00D61D2F">
        <w:tc>
          <w:tcPr>
            <w:tcW w:w="1536" w:type="dxa"/>
          </w:tcPr>
          <w:p w:rsidR="004E4CFE" w:rsidRPr="004E4CFE" w:rsidRDefault="004E4CFE" w:rsidP="004E4CFE">
            <w:pPr>
              <w:jc w:val="center"/>
              <w:rPr>
                <w:rFonts w:ascii="Times New Roman" w:hAnsi="Times New Roman" w:cs="Times New Roman"/>
                <w:b/>
                <w:bCs/>
                <w:sz w:val="24"/>
                <w:szCs w:val="24"/>
              </w:rPr>
            </w:pPr>
            <w:r w:rsidRPr="004E4CFE">
              <w:rPr>
                <w:rFonts w:ascii="Times New Roman" w:hAnsi="Times New Roman" w:cs="Times New Roman"/>
                <w:b/>
                <w:bCs/>
                <w:sz w:val="24"/>
                <w:szCs w:val="24"/>
              </w:rPr>
              <w:t>T.C.K.</w:t>
            </w:r>
          </w:p>
        </w:tc>
        <w:tc>
          <w:tcPr>
            <w:tcW w:w="2696" w:type="dxa"/>
          </w:tcPr>
          <w:p w:rsidR="004E4CFE" w:rsidRPr="004E4CFE" w:rsidRDefault="004E4CFE" w:rsidP="004E4CFE">
            <w:pPr>
              <w:jc w:val="center"/>
              <w:rPr>
                <w:rFonts w:ascii="Times New Roman" w:hAnsi="Times New Roman" w:cs="Times New Roman"/>
                <w:b/>
                <w:bCs/>
                <w:sz w:val="24"/>
                <w:szCs w:val="24"/>
              </w:rPr>
            </w:pPr>
            <w:r w:rsidRPr="004E4CFE">
              <w:rPr>
                <w:rFonts w:ascii="Times New Roman" w:hAnsi="Times New Roman" w:cs="Times New Roman"/>
                <w:b/>
                <w:bCs/>
                <w:sz w:val="24"/>
                <w:szCs w:val="24"/>
              </w:rPr>
              <w:t>Adı Soyadı</w:t>
            </w:r>
          </w:p>
        </w:tc>
        <w:tc>
          <w:tcPr>
            <w:tcW w:w="1314" w:type="dxa"/>
          </w:tcPr>
          <w:p w:rsidR="004E4CFE" w:rsidRPr="004E4CFE" w:rsidRDefault="004E4CFE" w:rsidP="004E4CFE">
            <w:pPr>
              <w:jc w:val="center"/>
              <w:rPr>
                <w:rFonts w:ascii="Times New Roman" w:hAnsi="Times New Roman" w:cs="Times New Roman"/>
                <w:b/>
                <w:bCs/>
                <w:sz w:val="24"/>
                <w:szCs w:val="24"/>
              </w:rPr>
            </w:pPr>
            <w:proofErr w:type="spellStart"/>
            <w:r w:rsidRPr="004E4CFE">
              <w:rPr>
                <w:rFonts w:ascii="Times New Roman" w:hAnsi="Times New Roman" w:cs="Times New Roman"/>
                <w:b/>
                <w:bCs/>
                <w:sz w:val="24"/>
                <w:szCs w:val="24"/>
              </w:rPr>
              <w:t>D.Tarihi</w:t>
            </w:r>
            <w:proofErr w:type="spellEnd"/>
          </w:p>
        </w:tc>
        <w:tc>
          <w:tcPr>
            <w:tcW w:w="1627" w:type="dxa"/>
          </w:tcPr>
          <w:p w:rsidR="004E4CFE" w:rsidRPr="004E4CFE" w:rsidRDefault="004E4CFE" w:rsidP="004E4CFE">
            <w:pPr>
              <w:jc w:val="center"/>
              <w:rPr>
                <w:rFonts w:ascii="Times New Roman" w:hAnsi="Times New Roman" w:cs="Times New Roman"/>
                <w:b/>
                <w:bCs/>
                <w:sz w:val="24"/>
                <w:szCs w:val="24"/>
              </w:rPr>
            </w:pPr>
            <w:r w:rsidRPr="004E4CFE">
              <w:rPr>
                <w:rFonts w:ascii="Times New Roman" w:hAnsi="Times New Roman" w:cs="Times New Roman"/>
                <w:b/>
                <w:bCs/>
                <w:sz w:val="24"/>
                <w:szCs w:val="24"/>
              </w:rPr>
              <w:t>Telefon No</w:t>
            </w:r>
          </w:p>
        </w:tc>
        <w:tc>
          <w:tcPr>
            <w:tcW w:w="2115" w:type="dxa"/>
          </w:tcPr>
          <w:p w:rsidR="004E4CFE" w:rsidRPr="004E4CFE" w:rsidRDefault="004E4CFE" w:rsidP="004E4CFE">
            <w:pPr>
              <w:jc w:val="center"/>
              <w:rPr>
                <w:rFonts w:ascii="Times New Roman" w:hAnsi="Times New Roman" w:cs="Times New Roman"/>
                <w:b/>
                <w:bCs/>
                <w:sz w:val="24"/>
                <w:szCs w:val="24"/>
              </w:rPr>
            </w:pPr>
            <w:r w:rsidRPr="004E4CFE">
              <w:rPr>
                <w:rFonts w:ascii="Times New Roman" w:hAnsi="Times New Roman" w:cs="Times New Roman"/>
                <w:b/>
                <w:bCs/>
                <w:sz w:val="24"/>
                <w:szCs w:val="24"/>
              </w:rPr>
              <w:t>Durumu</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33203298066</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 xml:space="preserve">Mehmet ÖZOĞLU </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14.03.1954</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05378205967</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 (Şenocak)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33386291960</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Yüksel ÖZOĞLU</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18.01.1961</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05367498819</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 (Şenocak)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32876308928</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Ahmet ÖZOĞLU</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10.10.1964</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05369265849</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 (Şenocak)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31877342252</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 xml:space="preserve">İbrahim ŞAFAK </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07.01.1961</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05358471134</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Yedek(Şenocak)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35591218442</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Mustafa YILDIZ</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01.03.1943</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05319793372</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Yedek(Şenocak)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33206297912</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Ali ÖZOĞLU</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01.12.1952</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05357860042</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Yedek(Şenocak)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67252162764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Ahmet KARACA</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01.06.1964</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05362328929</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Asıl(Yaylacık)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66847176230</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proofErr w:type="spellStart"/>
            <w:r w:rsidRPr="004E4CFE">
              <w:rPr>
                <w:rFonts w:ascii="Times New Roman" w:hAnsi="Times New Roman" w:cs="Times New Roman"/>
                <w:b/>
                <w:bCs/>
                <w:sz w:val="24"/>
                <w:szCs w:val="24"/>
              </w:rPr>
              <w:t>Nehat</w:t>
            </w:r>
            <w:proofErr w:type="spellEnd"/>
            <w:r w:rsidRPr="004E4CFE">
              <w:rPr>
                <w:rFonts w:ascii="Times New Roman" w:hAnsi="Times New Roman" w:cs="Times New Roman"/>
                <w:b/>
                <w:bCs/>
                <w:sz w:val="24"/>
                <w:szCs w:val="24"/>
              </w:rPr>
              <w:t xml:space="preserve"> AKAR</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01.03.1955</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05365611851</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Asıl(Yaylacık)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67951139494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Lütfi  KARACA</w:t>
            </w:r>
            <w:proofErr w:type="gramEnd"/>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10.03.1969</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05428154433</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Asıl(Yaylacık)</w:t>
            </w:r>
          </w:p>
        </w:tc>
      </w:tr>
      <w:tr w:rsidR="004E4CFE" w:rsidRPr="004E4CFE" w:rsidTr="00D61D2F">
        <w:trPr>
          <w:trHeight w:val="216"/>
        </w:trPr>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67342159704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Saffet KARACA</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01.03.1953</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05334526318</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Yedek(Yaylacık)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67714147322</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Kemal KARACA</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30.04.1954</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05392134477</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Yedek(Yaylacık)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64810244122</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Celal GÜVEN</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28.08.1940</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05372872119</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Yedek(Yaylacık)</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59593418150</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Fahri SEVİNÇ</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03.12.1943</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05386784085</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Asıl(Ortaköy)</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59590418214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Ahmet SEVİNÇ</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05.12.1952</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05458841595</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Asıl(Ortaköy)</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60571385500</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Hasan KIZKABAN</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01.01.1956</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05370481248</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Asıl(Ortaköy)</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59743413196</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Sabri TOPAL</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10.01.1946</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05363207010</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Yedek(Ortaköy)</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59083435186</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proofErr w:type="spellStart"/>
            <w:r w:rsidRPr="004E4CFE">
              <w:rPr>
                <w:rFonts w:ascii="Times New Roman" w:hAnsi="Times New Roman" w:cs="Times New Roman"/>
                <w:b/>
                <w:bCs/>
                <w:sz w:val="24"/>
                <w:szCs w:val="24"/>
              </w:rPr>
              <w:t>TemelMehmetYILMAZ</w:t>
            </w:r>
            <w:proofErr w:type="spellEnd"/>
            <w:r w:rsidRPr="004E4CFE">
              <w:rPr>
                <w:rFonts w:ascii="Times New Roman" w:hAnsi="Times New Roman" w:cs="Times New Roman"/>
                <w:b/>
                <w:bCs/>
                <w:sz w:val="24"/>
                <w:szCs w:val="24"/>
              </w:rPr>
              <w:t xml:space="preserve"> </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01.11.1956</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05393654788</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Yedek(Ortaköy)</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59092434804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Faruk YILMAZ</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20.01.1945</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05359836518</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Yedek(Ortaköy)</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12129000274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Mustafa HABİPOĞLU</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01.01.1976</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05428049318</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w:t>
            </w:r>
            <w:proofErr w:type="spellStart"/>
            <w:r w:rsidRPr="004E4CFE">
              <w:rPr>
                <w:rFonts w:ascii="Times New Roman" w:hAnsi="Times New Roman" w:cs="Times New Roman"/>
                <w:b/>
                <w:bCs/>
                <w:sz w:val="24"/>
                <w:szCs w:val="24"/>
              </w:rPr>
              <w:t>Rıdvanlı</w:t>
            </w:r>
            <w:proofErr w:type="spellEnd"/>
            <w:r w:rsidRPr="004E4CFE">
              <w:rPr>
                <w:rFonts w:ascii="Times New Roman" w:hAnsi="Times New Roman" w:cs="Times New Roman"/>
                <w:b/>
                <w:bCs/>
                <w:sz w:val="24"/>
                <w:szCs w:val="24"/>
              </w:rPr>
              <w:t>)</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13571952104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Osman BİR</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10.02.1965</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05447475550</w:t>
            </w:r>
            <w:proofErr w:type="gramEnd"/>
          </w:p>
        </w:tc>
        <w:tc>
          <w:tcPr>
            <w:tcW w:w="2115"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Asıl(</w:t>
            </w:r>
            <w:proofErr w:type="spellStart"/>
            <w:r w:rsidRPr="004E4CFE">
              <w:rPr>
                <w:rFonts w:ascii="Times New Roman" w:hAnsi="Times New Roman" w:cs="Times New Roman"/>
                <w:b/>
                <w:bCs/>
                <w:sz w:val="24"/>
                <w:szCs w:val="24"/>
              </w:rPr>
              <w:t>Rıdvanlı</w:t>
            </w:r>
            <w:proofErr w:type="spellEnd"/>
            <w:r w:rsidRPr="004E4CFE">
              <w:rPr>
                <w:rFonts w:ascii="Times New Roman" w:hAnsi="Times New Roman" w:cs="Times New Roman"/>
                <w:b/>
                <w:bCs/>
                <w:sz w:val="24"/>
                <w:szCs w:val="24"/>
              </w:rPr>
              <w:t>)</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lastRenderedPageBreak/>
              <w:t>15110900850</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Kemal BİRİNCİ</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09.02.1969</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05455618361</w:t>
            </w:r>
            <w:proofErr w:type="gramEnd"/>
          </w:p>
        </w:tc>
        <w:tc>
          <w:tcPr>
            <w:tcW w:w="2115" w:type="dxa"/>
          </w:tcPr>
          <w:p w:rsidR="004E4CFE" w:rsidRPr="004E4CFE" w:rsidRDefault="004E4CFE" w:rsidP="004E4CFE">
            <w:pPr>
              <w:rPr>
                <w:rFonts w:ascii="Times New Roman" w:hAnsi="Times New Roman" w:cs="Times New Roman"/>
                <w:b/>
                <w:sz w:val="24"/>
                <w:szCs w:val="24"/>
              </w:rPr>
            </w:pPr>
            <w:r w:rsidRPr="004E4CFE">
              <w:rPr>
                <w:rFonts w:ascii="Times New Roman" w:hAnsi="Times New Roman" w:cs="Times New Roman"/>
                <w:b/>
                <w:sz w:val="24"/>
                <w:szCs w:val="24"/>
              </w:rPr>
              <w:t>Asıl(</w:t>
            </w:r>
            <w:proofErr w:type="spellStart"/>
            <w:r w:rsidRPr="004E4CFE">
              <w:rPr>
                <w:rFonts w:ascii="Times New Roman" w:hAnsi="Times New Roman" w:cs="Times New Roman"/>
                <w:b/>
                <w:sz w:val="24"/>
                <w:szCs w:val="24"/>
              </w:rPr>
              <w:t>Rıdvanlı</w:t>
            </w:r>
            <w:proofErr w:type="spellEnd"/>
            <w:r w:rsidRPr="004E4CFE">
              <w:rPr>
                <w:rFonts w:ascii="Times New Roman" w:hAnsi="Times New Roman" w:cs="Times New Roman"/>
                <w:b/>
                <w:sz w:val="24"/>
                <w:szCs w:val="24"/>
              </w:rPr>
              <w:t>)</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10533053404</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Hikmet ÇALIŞ</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31.05.1966</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05449030047</w:t>
            </w:r>
            <w:proofErr w:type="gramEnd"/>
          </w:p>
        </w:tc>
        <w:tc>
          <w:tcPr>
            <w:tcW w:w="2115" w:type="dxa"/>
          </w:tcPr>
          <w:p w:rsidR="004E4CFE" w:rsidRPr="004E4CFE" w:rsidRDefault="004E4CFE" w:rsidP="004E4CFE">
            <w:pPr>
              <w:rPr>
                <w:rFonts w:ascii="Times New Roman" w:hAnsi="Times New Roman" w:cs="Times New Roman"/>
                <w:b/>
                <w:sz w:val="24"/>
                <w:szCs w:val="24"/>
              </w:rPr>
            </w:pPr>
            <w:r w:rsidRPr="004E4CFE">
              <w:rPr>
                <w:rFonts w:ascii="Times New Roman" w:hAnsi="Times New Roman" w:cs="Times New Roman"/>
                <w:b/>
                <w:sz w:val="24"/>
                <w:szCs w:val="24"/>
              </w:rPr>
              <w:t>Yedek(</w:t>
            </w:r>
            <w:proofErr w:type="spellStart"/>
            <w:r w:rsidRPr="004E4CFE">
              <w:rPr>
                <w:rFonts w:ascii="Times New Roman" w:hAnsi="Times New Roman" w:cs="Times New Roman"/>
                <w:b/>
                <w:sz w:val="24"/>
                <w:szCs w:val="24"/>
              </w:rPr>
              <w:t>Rıdvanlı</w:t>
            </w:r>
            <w:proofErr w:type="spellEnd"/>
            <w:r w:rsidRPr="004E4CFE">
              <w:rPr>
                <w:rFonts w:ascii="Times New Roman" w:hAnsi="Times New Roman" w:cs="Times New Roman"/>
                <w:b/>
                <w:sz w:val="24"/>
                <w:szCs w:val="24"/>
              </w:rPr>
              <w:t>)</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13529953580</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Ahmet BİR</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15.05.1974</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05357747213</w:t>
            </w:r>
            <w:proofErr w:type="gramEnd"/>
          </w:p>
        </w:tc>
        <w:tc>
          <w:tcPr>
            <w:tcW w:w="2115" w:type="dxa"/>
          </w:tcPr>
          <w:p w:rsidR="004E4CFE" w:rsidRPr="004E4CFE" w:rsidRDefault="004E4CFE" w:rsidP="004E4CFE">
            <w:pPr>
              <w:rPr>
                <w:rFonts w:ascii="Times New Roman" w:hAnsi="Times New Roman" w:cs="Times New Roman"/>
                <w:b/>
                <w:sz w:val="24"/>
                <w:szCs w:val="24"/>
              </w:rPr>
            </w:pPr>
            <w:r w:rsidRPr="004E4CFE">
              <w:rPr>
                <w:rFonts w:ascii="Times New Roman" w:hAnsi="Times New Roman" w:cs="Times New Roman"/>
                <w:b/>
                <w:sz w:val="24"/>
                <w:szCs w:val="24"/>
              </w:rPr>
              <w:t>Yedek(</w:t>
            </w:r>
            <w:proofErr w:type="spellStart"/>
            <w:r w:rsidRPr="004E4CFE">
              <w:rPr>
                <w:rFonts w:ascii="Times New Roman" w:hAnsi="Times New Roman" w:cs="Times New Roman"/>
                <w:b/>
                <w:sz w:val="24"/>
                <w:szCs w:val="24"/>
              </w:rPr>
              <w:t>Rıdvanlı</w:t>
            </w:r>
            <w:proofErr w:type="spellEnd"/>
            <w:r w:rsidRPr="004E4CFE">
              <w:rPr>
                <w:rFonts w:ascii="Times New Roman" w:hAnsi="Times New Roman" w:cs="Times New Roman"/>
                <w:b/>
                <w:sz w:val="24"/>
                <w:szCs w:val="24"/>
              </w:rPr>
              <w:t>)</w:t>
            </w:r>
          </w:p>
        </w:tc>
      </w:tr>
      <w:tr w:rsidR="004E4CFE" w:rsidRPr="004E4CFE" w:rsidTr="00D61D2F">
        <w:tc>
          <w:tcPr>
            <w:tcW w:w="1536"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70213064182</w:t>
            </w:r>
            <w:proofErr w:type="gramEnd"/>
          </w:p>
        </w:tc>
        <w:tc>
          <w:tcPr>
            <w:tcW w:w="2696"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İsmail ÇABUK</w:t>
            </w:r>
          </w:p>
        </w:tc>
        <w:tc>
          <w:tcPr>
            <w:tcW w:w="1314" w:type="dxa"/>
          </w:tcPr>
          <w:p w:rsidR="004E4CFE" w:rsidRPr="004E4CFE" w:rsidRDefault="004E4CFE" w:rsidP="004E4CFE">
            <w:pPr>
              <w:jc w:val="both"/>
              <w:rPr>
                <w:rFonts w:ascii="Times New Roman" w:hAnsi="Times New Roman" w:cs="Times New Roman"/>
                <w:b/>
                <w:bCs/>
                <w:sz w:val="24"/>
                <w:szCs w:val="24"/>
              </w:rPr>
            </w:pPr>
            <w:r w:rsidRPr="004E4CFE">
              <w:rPr>
                <w:rFonts w:ascii="Times New Roman" w:hAnsi="Times New Roman" w:cs="Times New Roman"/>
                <w:b/>
                <w:bCs/>
                <w:sz w:val="24"/>
                <w:szCs w:val="24"/>
              </w:rPr>
              <w:t>01.01.1966</w:t>
            </w:r>
          </w:p>
        </w:tc>
        <w:tc>
          <w:tcPr>
            <w:tcW w:w="1627" w:type="dxa"/>
          </w:tcPr>
          <w:p w:rsidR="004E4CFE" w:rsidRPr="004E4CFE" w:rsidRDefault="004E4CFE" w:rsidP="004E4CFE">
            <w:pPr>
              <w:jc w:val="both"/>
              <w:rPr>
                <w:rFonts w:ascii="Times New Roman" w:hAnsi="Times New Roman" w:cs="Times New Roman"/>
                <w:b/>
                <w:bCs/>
                <w:sz w:val="24"/>
                <w:szCs w:val="24"/>
              </w:rPr>
            </w:pPr>
            <w:proofErr w:type="gramStart"/>
            <w:r w:rsidRPr="004E4CFE">
              <w:rPr>
                <w:rFonts w:ascii="Times New Roman" w:hAnsi="Times New Roman" w:cs="Times New Roman"/>
                <w:b/>
                <w:bCs/>
                <w:sz w:val="24"/>
                <w:szCs w:val="24"/>
              </w:rPr>
              <w:t>05436672808</w:t>
            </w:r>
            <w:proofErr w:type="gramEnd"/>
          </w:p>
        </w:tc>
        <w:tc>
          <w:tcPr>
            <w:tcW w:w="2115" w:type="dxa"/>
          </w:tcPr>
          <w:p w:rsidR="004E4CFE" w:rsidRPr="004E4CFE" w:rsidRDefault="004E4CFE" w:rsidP="004E4CFE">
            <w:pPr>
              <w:rPr>
                <w:rFonts w:ascii="Times New Roman" w:hAnsi="Times New Roman" w:cs="Times New Roman"/>
                <w:b/>
                <w:sz w:val="24"/>
                <w:szCs w:val="24"/>
              </w:rPr>
            </w:pPr>
            <w:r w:rsidRPr="004E4CFE">
              <w:rPr>
                <w:rFonts w:ascii="Times New Roman" w:hAnsi="Times New Roman" w:cs="Times New Roman"/>
                <w:b/>
                <w:sz w:val="24"/>
                <w:szCs w:val="24"/>
              </w:rPr>
              <w:t>Yedek(</w:t>
            </w:r>
            <w:proofErr w:type="spellStart"/>
            <w:r w:rsidRPr="004E4CFE">
              <w:rPr>
                <w:rFonts w:ascii="Times New Roman" w:hAnsi="Times New Roman" w:cs="Times New Roman"/>
                <w:b/>
                <w:sz w:val="24"/>
                <w:szCs w:val="24"/>
              </w:rPr>
              <w:t>Rıdvanlı</w:t>
            </w:r>
            <w:proofErr w:type="spellEnd"/>
            <w:r w:rsidRPr="004E4CFE">
              <w:rPr>
                <w:rFonts w:ascii="Times New Roman" w:hAnsi="Times New Roman" w:cs="Times New Roman"/>
                <w:b/>
                <w:sz w:val="24"/>
                <w:szCs w:val="24"/>
              </w:rPr>
              <w:t>)</w:t>
            </w:r>
          </w:p>
        </w:tc>
      </w:tr>
    </w:tbl>
    <w:p w:rsidR="004E4CFE" w:rsidRPr="004E4CFE" w:rsidRDefault="004E4CFE" w:rsidP="004E4CFE">
      <w:pPr>
        <w:spacing w:after="0" w:line="240" w:lineRule="auto"/>
        <w:rPr>
          <w:rFonts w:ascii="Times New Roman" w:hAnsi="Times New Roman" w:cs="Times New Roman"/>
          <w:sz w:val="24"/>
          <w:szCs w:val="24"/>
        </w:rPr>
      </w:pPr>
    </w:p>
    <w:p w:rsidR="00AC1B0D" w:rsidRDefault="00AC1B0D" w:rsidP="00AC1B0D">
      <w:pPr>
        <w:ind w:firstLine="708"/>
        <w:jc w:val="both"/>
        <w:rPr>
          <w:rFonts w:ascii="Times New Roman" w:hAnsi="Times New Roman" w:cs="Times New Roman"/>
          <w:sz w:val="24"/>
          <w:szCs w:val="24"/>
        </w:rPr>
      </w:pPr>
      <w:r w:rsidRPr="00831507">
        <w:rPr>
          <w:rFonts w:ascii="Times New Roman" w:hAnsi="Times New Roman" w:cs="Times New Roman"/>
          <w:bCs/>
          <w:sz w:val="24"/>
          <w:szCs w:val="24"/>
        </w:rPr>
        <w:t>Belediyemiz Meclisince belirlenerek görevlendirilmesine oy birliği ile karar verilmiştir.</w:t>
      </w:r>
      <w:r w:rsidRPr="00AC1B0D">
        <w:rPr>
          <w:rFonts w:ascii="Times New Roman" w:hAnsi="Times New Roman" w:cs="Times New Roman"/>
          <w:b/>
          <w:sz w:val="24"/>
          <w:szCs w:val="24"/>
        </w:rPr>
        <w:t xml:space="preserve"> </w:t>
      </w:r>
      <w:r>
        <w:rPr>
          <w:rFonts w:ascii="Times New Roman" w:hAnsi="Times New Roman" w:cs="Times New Roman"/>
          <w:b/>
          <w:sz w:val="24"/>
          <w:szCs w:val="24"/>
        </w:rPr>
        <w:t>(Karar No:4</w:t>
      </w:r>
      <w:r w:rsidRPr="00AC1B0D">
        <w:rPr>
          <w:rFonts w:ascii="Times New Roman" w:hAnsi="Times New Roman" w:cs="Times New Roman"/>
          <w:b/>
          <w:sz w:val="24"/>
          <w:szCs w:val="24"/>
        </w:rPr>
        <w:t>)</w:t>
      </w:r>
    </w:p>
    <w:p w:rsidR="00442B3D" w:rsidRDefault="00442B3D" w:rsidP="00985238">
      <w:pPr>
        <w:ind w:firstLine="708"/>
        <w:jc w:val="both"/>
        <w:rPr>
          <w:rFonts w:ascii="Times New Roman" w:hAnsi="Times New Roman" w:cs="Times New Roman"/>
          <w:sz w:val="24"/>
          <w:szCs w:val="24"/>
          <w:u w:val="single"/>
        </w:rPr>
      </w:pPr>
    </w:p>
    <w:p w:rsidR="00576F54" w:rsidRDefault="00831507" w:rsidP="00985238">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6</w:t>
      </w:r>
      <w:r w:rsidRPr="004F184C">
        <w:rPr>
          <w:rFonts w:ascii="Times New Roman" w:hAnsi="Times New Roman" w:cs="Times New Roman"/>
          <w:sz w:val="24"/>
          <w:szCs w:val="24"/>
          <w:u w:val="single"/>
        </w:rPr>
        <w:t>. Maddesi:</w:t>
      </w:r>
      <w:r>
        <w:rPr>
          <w:rFonts w:ascii="Times New Roman" w:hAnsi="Times New Roman" w:cs="Times New Roman"/>
          <w:sz w:val="24"/>
          <w:szCs w:val="24"/>
          <w:u w:val="single"/>
        </w:rPr>
        <w:t xml:space="preserve"> </w:t>
      </w:r>
      <w:r w:rsidR="00902F4A">
        <w:rPr>
          <w:rFonts w:ascii="Times New Roman" w:hAnsi="Times New Roman" w:cs="Times New Roman"/>
          <w:sz w:val="24"/>
          <w:szCs w:val="24"/>
        </w:rPr>
        <w:t>2014 Yılı Faaliyet Raporu</w:t>
      </w:r>
      <w:r>
        <w:rPr>
          <w:rFonts w:ascii="Times New Roman" w:hAnsi="Times New Roman" w:cs="Times New Roman"/>
          <w:sz w:val="24"/>
          <w:szCs w:val="24"/>
        </w:rPr>
        <w:t>; Yazı İşleri Müdürlüğünün</w:t>
      </w:r>
      <w:r w:rsidR="00902F4A">
        <w:rPr>
          <w:rFonts w:ascii="Times New Roman" w:hAnsi="Times New Roman" w:cs="Times New Roman"/>
          <w:sz w:val="24"/>
          <w:szCs w:val="24"/>
        </w:rPr>
        <w:t xml:space="preserve"> </w:t>
      </w:r>
      <w:r>
        <w:rPr>
          <w:rFonts w:ascii="Times New Roman" w:hAnsi="Times New Roman" w:cs="Times New Roman"/>
          <w:sz w:val="24"/>
          <w:szCs w:val="24"/>
        </w:rPr>
        <w:t>25.03.2015 tarihli ve 4</w:t>
      </w:r>
      <w:r w:rsidR="00902F4A">
        <w:rPr>
          <w:rFonts w:ascii="Times New Roman" w:hAnsi="Times New Roman" w:cs="Times New Roman"/>
          <w:sz w:val="24"/>
          <w:szCs w:val="24"/>
        </w:rPr>
        <w:t>62</w:t>
      </w:r>
      <w:r>
        <w:rPr>
          <w:rFonts w:ascii="Times New Roman" w:hAnsi="Times New Roman" w:cs="Times New Roman"/>
          <w:sz w:val="24"/>
          <w:szCs w:val="24"/>
        </w:rPr>
        <w:t xml:space="preserve"> sayılı müzekkeresi okundu.</w:t>
      </w:r>
      <w:r w:rsidR="00902F4A">
        <w:rPr>
          <w:rFonts w:ascii="Times New Roman" w:hAnsi="Times New Roman" w:cs="Times New Roman"/>
          <w:sz w:val="24"/>
          <w:szCs w:val="24"/>
        </w:rPr>
        <w:t xml:space="preserve"> </w:t>
      </w:r>
      <w:r w:rsidR="00902F4A" w:rsidRPr="00F86663">
        <w:rPr>
          <w:rFonts w:ascii="Times New Roman" w:hAnsi="Times New Roman" w:cs="Times New Roman"/>
          <w:sz w:val="24"/>
          <w:szCs w:val="24"/>
        </w:rPr>
        <w:t>5393 sayılı Belediye Kanununun 56. Maddesi, 5018 sayılı Kamu Mali Yönetimi ve Kontrolü Kanununun 41. M</w:t>
      </w:r>
      <w:r w:rsidR="006D388D">
        <w:rPr>
          <w:rFonts w:ascii="Times New Roman" w:hAnsi="Times New Roman" w:cs="Times New Roman"/>
          <w:sz w:val="24"/>
          <w:szCs w:val="24"/>
        </w:rPr>
        <w:t>addesi gereğince hazırlanan 2014</w:t>
      </w:r>
      <w:r w:rsidR="00902F4A" w:rsidRPr="00F86663">
        <w:rPr>
          <w:rFonts w:ascii="Times New Roman" w:hAnsi="Times New Roman" w:cs="Times New Roman"/>
          <w:sz w:val="24"/>
          <w:szCs w:val="24"/>
        </w:rPr>
        <w:t xml:space="preserve"> yılı faaliyet 5393 sayılı Belediye Kanununun 56. ve 18/a maddesi gereği </w:t>
      </w:r>
      <w:r w:rsidR="006D388D">
        <w:rPr>
          <w:rFonts w:ascii="Times New Roman" w:hAnsi="Times New Roman" w:cs="Times New Roman"/>
          <w:sz w:val="24"/>
          <w:szCs w:val="24"/>
        </w:rPr>
        <w:t xml:space="preserve">mecliste görüşülmesi konusunda olduğu anlaşıldı. </w:t>
      </w:r>
      <w:r w:rsidR="008824A4">
        <w:rPr>
          <w:rFonts w:ascii="Times New Roman" w:hAnsi="Times New Roman" w:cs="Times New Roman"/>
          <w:sz w:val="24"/>
          <w:szCs w:val="24"/>
        </w:rPr>
        <w:t xml:space="preserve">Hazırlanan 2014 Yılı Faaliyet Raporu okundu. Rapor </w:t>
      </w:r>
      <w:r w:rsidR="00B87E3E">
        <w:rPr>
          <w:rFonts w:ascii="Times New Roman" w:hAnsi="Times New Roman" w:cs="Times New Roman"/>
          <w:sz w:val="24"/>
          <w:szCs w:val="24"/>
        </w:rPr>
        <w:t>hakkında konuşma talep eden olmadı.</w:t>
      </w:r>
      <w:r w:rsidR="008824A4">
        <w:rPr>
          <w:rFonts w:ascii="Times New Roman" w:hAnsi="Times New Roman" w:cs="Times New Roman"/>
          <w:sz w:val="24"/>
          <w:szCs w:val="24"/>
        </w:rPr>
        <w:t xml:space="preserve"> Yapılan oylamada </w:t>
      </w:r>
      <w:r w:rsidR="00B87E3E">
        <w:rPr>
          <w:rFonts w:ascii="Times New Roman" w:hAnsi="Times New Roman" w:cs="Times New Roman"/>
          <w:sz w:val="24"/>
          <w:szCs w:val="24"/>
        </w:rPr>
        <w:t>2014 Yılı Faaliyet Raporu oybirliğiyle kabul edil</w:t>
      </w:r>
      <w:r w:rsidR="00AD0F5C">
        <w:rPr>
          <w:rFonts w:ascii="Times New Roman" w:hAnsi="Times New Roman" w:cs="Times New Roman"/>
          <w:sz w:val="24"/>
          <w:szCs w:val="24"/>
        </w:rPr>
        <w:t>di</w:t>
      </w:r>
      <w:r w:rsidR="00B87E3E">
        <w:rPr>
          <w:rFonts w:ascii="Times New Roman" w:hAnsi="Times New Roman" w:cs="Times New Roman"/>
          <w:sz w:val="24"/>
          <w:szCs w:val="24"/>
        </w:rPr>
        <w:t>.</w:t>
      </w:r>
      <w:r w:rsidR="00AC1B0D" w:rsidRPr="00AC1B0D">
        <w:rPr>
          <w:rFonts w:ascii="Times New Roman" w:hAnsi="Times New Roman" w:cs="Times New Roman"/>
          <w:b/>
          <w:sz w:val="24"/>
          <w:szCs w:val="24"/>
        </w:rPr>
        <w:t xml:space="preserve"> </w:t>
      </w:r>
      <w:r w:rsidR="00AC1B0D">
        <w:rPr>
          <w:rFonts w:ascii="Times New Roman" w:hAnsi="Times New Roman" w:cs="Times New Roman"/>
          <w:b/>
          <w:sz w:val="24"/>
          <w:szCs w:val="24"/>
        </w:rPr>
        <w:t>(Karar No:5</w:t>
      </w:r>
      <w:r w:rsidR="00AC1B0D" w:rsidRPr="00AC1B0D">
        <w:rPr>
          <w:rFonts w:ascii="Times New Roman" w:hAnsi="Times New Roman" w:cs="Times New Roman"/>
          <w:b/>
          <w:sz w:val="24"/>
          <w:szCs w:val="24"/>
        </w:rPr>
        <w:t>)</w:t>
      </w:r>
    </w:p>
    <w:p w:rsidR="00442B3D" w:rsidRDefault="00442B3D" w:rsidP="005C3F3F">
      <w:pPr>
        <w:ind w:firstLine="708"/>
        <w:jc w:val="both"/>
        <w:rPr>
          <w:rFonts w:ascii="Times New Roman" w:hAnsi="Times New Roman" w:cs="Times New Roman"/>
          <w:sz w:val="24"/>
          <w:szCs w:val="24"/>
          <w:u w:val="single"/>
        </w:rPr>
      </w:pPr>
    </w:p>
    <w:p w:rsidR="00A800B9" w:rsidRDefault="00B87E3E" w:rsidP="005C3F3F">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7</w:t>
      </w:r>
      <w:r w:rsidRPr="004F184C">
        <w:rPr>
          <w:rFonts w:ascii="Times New Roman" w:hAnsi="Times New Roman" w:cs="Times New Roman"/>
          <w:sz w:val="24"/>
          <w:szCs w:val="24"/>
          <w:u w:val="single"/>
        </w:rPr>
        <w:t>. Maddesi:</w:t>
      </w:r>
      <w:r>
        <w:rPr>
          <w:rFonts w:ascii="Times New Roman" w:hAnsi="Times New Roman" w:cs="Times New Roman"/>
          <w:sz w:val="24"/>
          <w:szCs w:val="24"/>
          <w:u w:val="single"/>
        </w:rPr>
        <w:t xml:space="preserve"> </w:t>
      </w:r>
      <w:r w:rsidRPr="005C3F3F">
        <w:rPr>
          <w:rFonts w:ascii="Times New Roman" w:hAnsi="Times New Roman" w:cs="Times New Roman"/>
          <w:sz w:val="24"/>
          <w:szCs w:val="24"/>
        </w:rPr>
        <w:t>İmar Komisyonu Raporları;</w:t>
      </w:r>
      <w:r>
        <w:rPr>
          <w:rFonts w:ascii="Times New Roman" w:hAnsi="Times New Roman" w:cs="Times New Roman"/>
          <w:sz w:val="24"/>
          <w:szCs w:val="24"/>
          <w:u w:val="single"/>
        </w:rPr>
        <w:t xml:space="preserve"> </w:t>
      </w:r>
      <w:r w:rsidR="00A800B9" w:rsidRPr="00A800B9">
        <w:rPr>
          <w:rFonts w:ascii="Times New Roman" w:hAnsi="Times New Roman" w:cs="Times New Roman"/>
          <w:sz w:val="24"/>
          <w:szCs w:val="24"/>
        </w:rPr>
        <w:t xml:space="preserve">Belediye Meclisinin 04.02.2015 tarihli toplantısında İmar Komisyonu’ </w:t>
      </w:r>
      <w:proofErr w:type="spellStart"/>
      <w:r w:rsidR="009F7FD1">
        <w:rPr>
          <w:rFonts w:ascii="Times New Roman" w:hAnsi="Times New Roman" w:cs="Times New Roman"/>
          <w:sz w:val="24"/>
          <w:szCs w:val="24"/>
        </w:rPr>
        <w:t>na</w:t>
      </w:r>
      <w:proofErr w:type="spellEnd"/>
      <w:r w:rsidR="009F7FD1">
        <w:rPr>
          <w:rFonts w:ascii="Times New Roman" w:hAnsi="Times New Roman" w:cs="Times New Roman"/>
          <w:sz w:val="24"/>
          <w:szCs w:val="24"/>
        </w:rPr>
        <w:t xml:space="preserve"> havale edilen, </w:t>
      </w:r>
      <w:r w:rsidR="00A800B9" w:rsidRPr="00B87E3E">
        <w:rPr>
          <w:rFonts w:ascii="Times New Roman" w:eastAsia="Times New Roman" w:hAnsi="Times New Roman" w:cs="Times New Roman"/>
          <w:sz w:val="24"/>
          <w:szCs w:val="24"/>
          <w:lang w:eastAsia="tr-TR"/>
        </w:rPr>
        <w:t>Hürriyet Mah. 152 ada 13 parsel</w:t>
      </w:r>
      <w:r w:rsidR="00A800B9">
        <w:rPr>
          <w:rFonts w:ascii="Times New Roman" w:eastAsia="Times New Roman" w:hAnsi="Times New Roman" w:cs="Times New Roman"/>
          <w:sz w:val="24"/>
          <w:szCs w:val="24"/>
          <w:lang w:eastAsia="tr-TR"/>
        </w:rPr>
        <w:t xml:space="preserve">in tadilat konulu </w:t>
      </w:r>
      <w:r w:rsidRPr="00A800B9">
        <w:rPr>
          <w:rFonts w:ascii="Times New Roman" w:hAnsi="Times New Roman" w:cs="Times New Roman"/>
          <w:sz w:val="24"/>
          <w:szCs w:val="24"/>
        </w:rPr>
        <w:t xml:space="preserve">İmar Komisyonu’ </w:t>
      </w:r>
      <w:proofErr w:type="spellStart"/>
      <w:r w:rsidRPr="00A800B9">
        <w:rPr>
          <w:rFonts w:ascii="Times New Roman" w:hAnsi="Times New Roman" w:cs="Times New Roman"/>
          <w:sz w:val="24"/>
          <w:szCs w:val="24"/>
        </w:rPr>
        <w:t>nun</w:t>
      </w:r>
      <w:proofErr w:type="spellEnd"/>
      <w:r w:rsidRPr="00A800B9">
        <w:rPr>
          <w:rFonts w:ascii="Times New Roman" w:hAnsi="Times New Roman" w:cs="Times New Roman"/>
          <w:sz w:val="24"/>
          <w:szCs w:val="24"/>
        </w:rPr>
        <w:t xml:space="preserve"> 12.03.2015 tarihli </w:t>
      </w:r>
      <w:proofErr w:type="gramStart"/>
      <w:r w:rsidRPr="00A800B9">
        <w:rPr>
          <w:rFonts w:ascii="Times New Roman" w:hAnsi="Times New Roman" w:cs="Times New Roman"/>
          <w:sz w:val="24"/>
          <w:szCs w:val="24"/>
        </w:rPr>
        <w:t>ve  5</w:t>
      </w:r>
      <w:proofErr w:type="gramEnd"/>
      <w:r w:rsidRPr="00A800B9">
        <w:rPr>
          <w:rFonts w:ascii="Times New Roman" w:hAnsi="Times New Roman" w:cs="Times New Roman"/>
          <w:sz w:val="24"/>
          <w:szCs w:val="24"/>
        </w:rPr>
        <w:t xml:space="preserve"> sayılı raporu</w:t>
      </w:r>
      <w:r>
        <w:rPr>
          <w:rFonts w:ascii="Times New Roman" w:hAnsi="Times New Roman" w:cs="Times New Roman"/>
          <w:sz w:val="24"/>
          <w:szCs w:val="24"/>
        </w:rPr>
        <w:t xml:space="preserve"> okundu. </w:t>
      </w:r>
    </w:p>
    <w:p w:rsidR="00A800B9" w:rsidRDefault="00B87E3E" w:rsidP="00A800B9">
      <w:pPr>
        <w:ind w:firstLine="708"/>
        <w:jc w:val="both"/>
        <w:rPr>
          <w:rFonts w:ascii="Times New Roman" w:eastAsia="Times New Roman" w:hAnsi="Times New Roman" w:cs="Times New Roman"/>
          <w:sz w:val="24"/>
          <w:szCs w:val="24"/>
          <w:lang w:eastAsia="tr-TR"/>
        </w:rPr>
      </w:pPr>
      <w:r w:rsidRPr="00B87E3E">
        <w:rPr>
          <w:rFonts w:ascii="Times New Roman" w:eastAsia="Times New Roman" w:hAnsi="Times New Roman" w:cs="Times New Roman"/>
          <w:sz w:val="24"/>
          <w:szCs w:val="24"/>
          <w:lang w:eastAsia="tr-TR"/>
        </w:rPr>
        <w:t xml:space="preserve">İlgili parselde mevcut uygulama imar planı 2 ayrı lejanta sahiptir. Batı kısmında B-4 Konut, Doğu kısmında B-5 Konut + Ticaret lejantına sahiptir. Yeni yapılan imar tadilatıyla E=2.00 Y </w:t>
      </w:r>
      <w:proofErr w:type="spellStart"/>
      <w:r w:rsidRPr="00B87E3E">
        <w:rPr>
          <w:rFonts w:ascii="Times New Roman" w:eastAsia="Times New Roman" w:hAnsi="Times New Roman" w:cs="Times New Roman"/>
          <w:sz w:val="24"/>
          <w:szCs w:val="24"/>
          <w:lang w:eastAsia="tr-TR"/>
        </w:rPr>
        <w:t>ençok</w:t>
      </w:r>
      <w:proofErr w:type="spellEnd"/>
      <w:r w:rsidRPr="00B87E3E">
        <w:rPr>
          <w:rFonts w:ascii="Times New Roman" w:eastAsia="Times New Roman" w:hAnsi="Times New Roman" w:cs="Times New Roman"/>
          <w:sz w:val="24"/>
          <w:szCs w:val="24"/>
          <w:lang w:eastAsia="tr-TR"/>
        </w:rPr>
        <w:t xml:space="preserve">=20.50 m </w:t>
      </w:r>
      <w:proofErr w:type="spellStart"/>
      <w:r w:rsidRPr="00B87E3E">
        <w:rPr>
          <w:rFonts w:ascii="Times New Roman" w:eastAsia="Times New Roman" w:hAnsi="Times New Roman" w:cs="Times New Roman"/>
          <w:sz w:val="24"/>
          <w:szCs w:val="24"/>
          <w:lang w:eastAsia="tr-TR"/>
        </w:rPr>
        <w:t>Konut+Ticaret</w:t>
      </w:r>
      <w:proofErr w:type="spellEnd"/>
      <w:r w:rsidRPr="00B87E3E">
        <w:rPr>
          <w:rFonts w:ascii="Times New Roman" w:eastAsia="Times New Roman" w:hAnsi="Times New Roman" w:cs="Times New Roman"/>
          <w:sz w:val="24"/>
          <w:szCs w:val="24"/>
          <w:lang w:eastAsia="tr-TR"/>
        </w:rPr>
        <w:t xml:space="preserve"> lejantına dönüştürülmüştür. Yapılan plan tadilatı sonrası yola terk edilecek alan değişmemiştir. Mevcut uygulama imar planına göre ilgili parsele 1 adet ticaret ve 24 adet konut inşa edebilmektedir. Yaklaşık 2500 m2 emsal alanına sahiptir. Yapılan tadilat ile emsal alanı yaklaşık 1500 m2 olmaktadır. Bu emsal ile 15 adet konut ve 1 adet ticaret inşa edilebilmektedir. Bu durumda inşaat alanında yaklaşık 1000m2, toplam konut sayısında ise yaklaşık 10 daire azalma olmaktadır. Ayrıca azalan 10 daireden yaklaşık 40 kişinin 400 m2 yeşil alan konusunda rahatlamasını sağlamaktadır.</w:t>
      </w:r>
      <w:r w:rsidR="00A800B9">
        <w:rPr>
          <w:rFonts w:ascii="Times New Roman" w:eastAsia="Times New Roman" w:hAnsi="Times New Roman" w:cs="Times New Roman"/>
          <w:sz w:val="24"/>
          <w:szCs w:val="24"/>
          <w:lang w:eastAsia="tr-TR"/>
        </w:rPr>
        <w:t xml:space="preserve"> </w:t>
      </w:r>
      <w:r w:rsidR="009F7FD1">
        <w:rPr>
          <w:rFonts w:ascii="Times New Roman" w:hAnsi="Times New Roman" w:cs="Times New Roman"/>
          <w:sz w:val="24"/>
          <w:szCs w:val="24"/>
        </w:rPr>
        <w:t>Konu hakkında konuşma talep eden olmadı.</w:t>
      </w:r>
    </w:p>
    <w:p w:rsidR="00B87E3E" w:rsidRDefault="00A800B9" w:rsidP="006D5ED5">
      <w:pPr>
        <w:ind w:firstLine="708"/>
        <w:jc w:val="both"/>
        <w:rPr>
          <w:rFonts w:ascii="Times New Roman" w:eastAsia="Times New Roman" w:hAnsi="Times New Roman" w:cs="Times New Roman"/>
          <w:sz w:val="24"/>
          <w:szCs w:val="24"/>
          <w:lang w:eastAsia="tr-TR"/>
        </w:rPr>
      </w:pPr>
      <w:r w:rsidRPr="00A800B9">
        <w:rPr>
          <w:rFonts w:ascii="Times New Roman" w:eastAsia="Times New Roman" w:hAnsi="Times New Roman" w:cs="Times New Roman"/>
          <w:sz w:val="24"/>
          <w:szCs w:val="24"/>
          <w:lang w:eastAsia="tr-TR"/>
        </w:rPr>
        <w:t>Bu</w:t>
      </w:r>
      <w:r w:rsidR="00B87E3E" w:rsidRPr="00B87E3E">
        <w:rPr>
          <w:rFonts w:ascii="Times New Roman" w:eastAsia="Times New Roman" w:hAnsi="Times New Roman" w:cs="Times New Roman"/>
          <w:sz w:val="24"/>
          <w:szCs w:val="24"/>
          <w:lang w:eastAsia="tr-TR"/>
        </w:rPr>
        <w:t xml:space="preserve"> bilgiler ışığında ve parselin bitişiğinde 6 katlı konutların olması, yeşil alan konusunda rahatlamaya sebep olması, bina yoğunluğu azaltması bakımından </w:t>
      </w:r>
      <w:proofErr w:type="spellStart"/>
      <w:proofErr w:type="gramStart"/>
      <w:r w:rsidR="00B87E3E" w:rsidRPr="00B87E3E">
        <w:rPr>
          <w:rFonts w:ascii="Times New Roman" w:eastAsia="Times New Roman" w:hAnsi="Times New Roman" w:cs="Times New Roman"/>
          <w:sz w:val="24"/>
          <w:szCs w:val="24"/>
          <w:lang w:eastAsia="tr-TR"/>
        </w:rPr>
        <w:t>M.P.Y</w:t>
      </w:r>
      <w:proofErr w:type="gramEnd"/>
      <w:r w:rsidR="00B87E3E" w:rsidRPr="00B87E3E">
        <w:rPr>
          <w:rFonts w:ascii="Times New Roman" w:eastAsia="Times New Roman" w:hAnsi="Times New Roman" w:cs="Times New Roman"/>
          <w:sz w:val="24"/>
          <w:szCs w:val="24"/>
          <w:lang w:eastAsia="tr-TR"/>
        </w:rPr>
        <w:t>.Y’ne</w:t>
      </w:r>
      <w:proofErr w:type="spellEnd"/>
      <w:r w:rsidR="00B87E3E" w:rsidRPr="00B87E3E">
        <w:rPr>
          <w:rFonts w:ascii="Times New Roman" w:eastAsia="Times New Roman" w:hAnsi="Times New Roman" w:cs="Times New Roman"/>
          <w:sz w:val="24"/>
          <w:szCs w:val="24"/>
          <w:lang w:eastAsia="tr-TR"/>
        </w:rPr>
        <w:t xml:space="preserve"> göre yapılan plan tadilatının</w:t>
      </w:r>
      <w:r w:rsidR="00860732">
        <w:rPr>
          <w:rFonts w:ascii="Times New Roman" w:eastAsia="Times New Roman" w:hAnsi="Times New Roman" w:cs="Times New Roman"/>
          <w:sz w:val="24"/>
          <w:szCs w:val="24"/>
          <w:lang w:eastAsia="tr-TR"/>
        </w:rPr>
        <w:t>,</w:t>
      </w:r>
      <w:r w:rsidR="00AD0F5C">
        <w:rPr>
          <w:rFonts w:ascii="Times New Roman" w:eastAsia="Times New Roman" w:hAnsi="Times New Roman" w:cs="Times New Roman"/>
          <w:sz w:val="24"/>
          <w:szCs w:val="24"/>
          <w:lang w:eastAsia="tr-TR"/>
        </w:rPr>
        <w:t xml:space="preserve"> Belediye Meclisince değerlendirilmesinin</w:t>
      </w:r>
      <w:r w:rsidR="00B87E3E" w:rsidRPr="00B87E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komisyondan geldiği şekliyle kabulüne ve gereği için ka</w:t>
      </w:r>
      <w:r w:rsidR="00AD0F5C">
        <w:rPr>
          <w:rFonts w:ascii="Times New Roman" w:eastAsia="Times New Roman" w:hAnsi="Times New Roman" w:cs="Times New Roman"/>
          <w:sz w:val="24"/>
          <w:szCs w:val="24"/>
          <w:lang w:eastAsia="tr-TR"/>
        </w:rPr>
        <w:t>rarın İmar ve Şehircilik Müdürl</w:t>
      </w:r>
      <w:r>
        <w:rPr>
          <w:rFonts w:ascii="Times New Roman" w:eastAsia="Times New Roman" w:hAnsi="Times New Roman" w:cs="Times New Roman"/>
          <w:sz w:val="24"/>
          <w:szCs w:val="24"/>
          <w:lang w:eastAsia="tr-TR"/>
        </w:rPr>
        <w:t>ü</w:t>
      </w:r>
      <w:r w:rsidR="00AD0F5C">
        <w:rPr>
          <w:rFonts w:ascii="Times New Roman" w:eastAsia="Times New Roman" w:hAnsi="Times New Roman" w:cs="Times New Roman"/>
          <w:sz w:val="24"/>
          <w:szCs w:val="24"/>
          <w:lang w:eastAsia="tr-TR"/>
        </w:rPr>
        <w:t xml:space="preserve">ğüne gönderilmesine </w:t>
      </w:r>
      <w:r w:rsidR="00B87E3E" w:rsidRPr="00B87E3E">
        <w:rPr>
          <w:rFonts w:ascii="Times New Roman" w:eastAsia="Times New Roman" w:hAnsi="Times New Roman" w:cs="Times New Roman"/>
          <w:sz w:val="24"/>
          <w:szCs w:val="24"/>
          <w:lang w:eastAsia="tr-TR"/>
        </w:rPr>
        <w:t>oybirliğiyle karar veril</w:t>
      </w:r>
      <w:r w:rsidR="00AD0F5C">
        <w:rPr>
          <w:rFonts w:ascii="Times New Roman" w:eastAsia="Times New Roman" w:hAnsi="Times New Roman" w:cs="Times New Roman"/>
          <w:sz w:val="24"/>
          <w:szCs w:val="24"/>
          <w:lang w:eastAsia="tr-TR"/>
        </w:rPr>
        <w:t>di</w:t>
      </w:r>
      <w:r w:rsidR="00B87E3E" w:rsidRPr="00B87E3E">
        <w:rPr>
          <w:rFonts w:ascii="Times New Roman" w:eastAsia="Times New Roman" w:hAnsi="Times New Roman" w:cs="Times New Roman"/>
          <w:sz w:val="24"/>
          <w:szCs w:val="24"/>
          <w:lang w:eastAsia="tr-TR"/>
        </w:rPr>
        <w:t xml:space="preserve">. </w:t>
      </w:r>
      <w:r w:rsidR="00AC1B0D">
        <w:rPr>
          <w:rFonts w:ascii="Times New Roman" w:hAnsi="Times New Roman" w:cs="Times New Roman"/>
          <w:b/>
          <w:sz w:val="24"/>
          <w:szCs w:val="24"/>
        </w:rPr>
        <w:t>(Karar No:6</w:t>
      </w:r>
      <w:r w:rsidR="00AC1B0D" w:rsidRPr="00AC1B0D">
        <w:rPr>
          <w:rFonts w:ascii="Times New Roman" w:hAnsi="Times New Roman" w:cs="Times New Roman"/>
          <w:b/>
          <w:sz w:val="24"/>
          <w:szCs w:val="24"/>
        </w:rPr>
        <w:t>)</w:t>
      </w:r>
    </w:p>
    <w:p w:rsidR="00AC1B0D" w:rsidRDefault="009F7FD1" w:rsidP="00AC1B0D">
      <w:pPr>
        <w:ind w:firstLine="708"/>
        <w:jc w:val="both"/>
        <w:rPr>
          <w:rFonts w:ascii="Times New Roman" w:hAnsi="Times New Roman" w:cs="Times New Roman"/>
          <w:sz w:val="24"/>
          <w:szCs w:val="24"/>
        </w:rPr>
      </w:pPr>
      <w:r w:rsidRPr="00A800B9">
        <w:rPr>
          <w:rFonts w:ascii="Times New Roman" w:hAnsi="Times New Roman" w:cs="Times New Roman"/>
          <w:sz w:val="24"/>
          <w:szCs w:val="24"/>
        </w:rPr>
        <w:t xml:space="preserve">Belediye Meclisinin 04.02.2015 tarihli toplantısında İmar Komisyonu’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havale edilen </w:t>
      </w:r>
      <w:r>
        <w:rPr>
          <w:rFonts w:ascii="Times New Roman" w:eastAsia="Times New Roman" w:hAnsi="Times New Roman" w:cs="Times New Roman"/>
          <w:sz w:val="24"/>
          <w:szCs w:val="24"/>
          <w:lang w:eastAsia="tr-TR"/>
        </w:rPr>
        <w:t>İmar ve Şehircilik Müdürlüğünün mevzuata aykırı plan notları konulu 13.03.2015</w:t>
      </w:r>
      <w:r w:rsidRPr="009F7FD1">
        <w:rPr>
          <w:rFonts w:ascii="Times New Roman" w:hAnsi="Times New Roman" w:cs="Times New Roman"/>
          <w:sz w:val="24"/>
          <w:szCs w:val="24"/>
        </w:rPr>
        <w:t xml:space="preserve"> </w:t>
      </w:r>
      <w:r>
        <w:rPr>
          <w:rFonts w:ascii="Times New Roman" w:hAnsi="Times New Roman" w:cs="Times New Roman"/>
          <w:sz w:val="24"/>
          <w:szCs w:val="24"/>
        </w:rPr>
        <w:t>tarihli ve 6</w:t>
      </w:r>
      <w:r w:rsidRPr="00A800B9">
        <w:rPr>
          <w:rFonts w:ascii="Times New Roman" w:hAnsi="Times New Roman" w:cs="Times New Roman"/>
          <w:sz w:val="24"/>
          <w:szCs w:val="24"/>
        </w:rPr>
        <w:t xml:space="preserve"> sayılı raporu</w:t>
      </w:r>
      <w:r>
        <w:rPr>
          <w:rFonts w:ascii="Times New Roman" w:hAnsi="Times New Roman" w:cs="Times New Roman"/>
          <w:sz w:val="24"/>
          <w:szCs w:val="24"/>
        </w:rPr>
        <w:t xml:space="preserve"> okundu. </w:t>
      </w:r>
      <w:r w:rsidRPr="009F7FD1">
        <w:rPr>
          <w:rFonts w:ascii="Times New Roman" w:eastAsia="Times New Roman" w:hAnsi="Times New Roman" w:cs="Times New Roman"/>
          <w:sz w:val="24"/>
          <w:szCs w:val="24"/>
          <w:lang w:eastAsia="tr-TR"/>
        </w:rPr>
        <w:t xml:space="preserve"> </w:t>
      </w:r>
      <w:proofErr w:type="gramStart"/>
      <w:r w:rsidRPr="009F7FD1">
        <w:rPr>
          <w:rFonts w:ascii="Times New Roman" w:eastAsia="Times New Roman" w:hAnsi="Times New Roman" w:cs="Times New Roman"/>
          <w:sz w:val="24"/>
          <w:szCs w:val="24"/>
          <w:lang w:eastAsia="tr-TR"/>
        </w:rPr>
        <w:t>ilgili</w:t>
      </w:r>
      <w:proofErr w:type="gramEnd"/>
      <w:r w:rsidRPr="009F7FD1">
        <w:rPr>
          <w:rFonts w:ascii="Times New Roman" w:eastAsia="Times New Roman" w:hAnsi="Times New Roman" w:cs="Times New Roman"/>
          <w:sz w:val="24"/>
          <w:szCs w:val="24"/>
          <w:lang w:eastAsia="tr-TR"/>
        </w:rPr>
        <w:t xml:space="preserve"> maddelerin iptali ve yeniden düzenlenmesi için Şehir Plancıların görüşü ve önerilerinin alınması için ek süreye ihtiyaç duyulduğuna </w:t>
      </w:r>
      <w:r>
        <w:rPr>
          <w:rFonts w:ascii="Times New Roman" w:eastAsia="Times New Roman" w:hAnsi="Times New Roman" w:cs="Times New Roman"/>
          <w:sz w:val="24"/>
          <w:szCs w:val="24"/>
          <w:lang w:eastAsia="tr-TR"/>
        </w:rPr>
        <w:t xml:space="preserve">konunun komisyonda kalmasına </w:t>
      </w:r>
      <w:r w:rsidRPr="00B87E3E">
        <w:rPr>
          <w:rFonts w:ascii="Times New Roman" w:eastAsia="Times New Roman" w:hAnsi="Times New Roman" w:cs="Times New Roman"/>
          <w:sz w:val="24"/>
          <w:szCs w:val="24"/>
          <w:lang w:eastAsia="tr-TR"/>
        </w:rPr>
        <w:t>oy birliğiyle karar veril</w:t>
      </w:r>
      <w:r>
        <w:rPr>
          <w:rFonts w:ascii="Times New Roman" w:eastAsia="Times New Roman" w:hAnsi="Times New Roman" w:cs="Times New Roman"/>
          <w:sz w:val="24"/>
          <w:szCs w:val="24"/>
          <w:lang w:eastAsia="tr-TR"/>
        </w:rPr>
        <w:t>di</w:t>
      </w:r>
      <w:r w:rsidRPr="00B87E3E">
        <w:rPr>
          <w:rFonts w:ascii="Times New Roman" w:eastAsia="Times New Roman" w:hAnsi="Times New Roman" w:cs="Times New Roman"/>
          <w:sz w:val="24"/>
          <w:szCs w:val="24"/>
          <w:lang w:eastAsia="tr-TR"/>
        </w:rPr>
        <w:t xml:space="preserve">. </w:t>
      </w:r>
    </w:p>
    <w:p w:rsidR="009F7FD1" w:rsidRDefault="005C3F3F" w:rsidP="006D5ED5">
      <w:pPr>
        <w:ind w:firstLine="708"/>
        <w:jc w:val="both"/>
        <w:rPr>
          <w:rFonts w:ascii="Times New Roman" w:hAnsi="Times New Roman" w:cs="Times New Roman"/>
          <w:sz w:val="24"/>
          <w:szCs w:val="24"/>
        </w:rPr>
      </w:pPr>
      <w:r>
        <w:rPr>
          <w:rFonts w:ascii="Times New Roman" w:hAnsi="Times New Roman" w:cs="Times New Roman"/>
          <w:sz w:val="24"/>
          <w:szCs w:val="24"/>
          <w:u w:val="single"/>
        </w:rPr>
        <w:lastRenderedPageBreak/>
        <w:t>Gündemin 8</w:t>
      </w:r>
      <w:r w:rsidRPr="004F184C">
        <w:rPr>
          <w:rFonts w:ascii="Times New Roman" w:hAnsi="Times New Roman" w:cs="Times New Roman"/>
          <w:sz w:val="24"/>
          <w:szCs w:val="24"/>
          <w:u w:val="single"/>
        </w:rPr>
        <w:t>. Maddesi:</w:t>
      </w:r>
      <w:r w:rsidRPr="005C3F3F">
        <w:rPr>
          <w:rFonts w:ascii="Times New Roman" w:hAnsi="Times New Roman" w:cs="Times New Roman"/>
          <w:sz w:val="24"/>
          <w:szCs w:val="24"/>
        </w:rPr>
        <w:t xml:space="preserve"> </w:t>
      </w:r>
      <w:r>
        <w:rPr>
          <w:rFonts w:ascii="Times New Roman" w:hAnsi="Times New Roman" w:cs="Times New Roman"/>
          <w:sz w:val="24"/>
          <w:szCs w:val="24"/>
        </w:rPr>
        <w:t>Plan Bütçe</w:t>
      </w:r>
      <w:r w:rsidRPr="005C3F3F">
        <w:rPr>
          <w:rFonts w:ascii="Times New Roman" w:hAnsi="Times New Roman" w:cs="Times New Roman"/>
          <w:sz w:val="24"/>
          <w:szCs w:val="24"/>
        </w:rPr>
        <w:t xml:space="preserve"> Komisyonu Rapor</w:t>
      </w:r>
      <w:r>
        <w:rPr>
          <w:rFonts w:ascii="Times New Roman" w:hAnsi="Times New Roman" w:cs="Times New Roman"/>
          <w:sz w:val="24"/>
          <w:szCs w:val="24"/>
        </w:rPr>
        <w:t xml:space="preserve">u; </w:t>
      </w:r>
      <w:r w:rsidRPr="00A800B9">
        <w:rPr>
          <w:rFonts w:ascii="Times New Roman" w:hAnsi="Times New Roman" w:cs="Times New Roman"/>
          <w:sz w:val="24"/>
          <w:szCs w:val="24"/>
        </w:rPr>
        <w:t xml:space="preserve">Belediye Meclisinin 04.02.2015 tarihli toplantısında </w:t>
      </w:r>
      <w:r>
        <w:rPr>
          <w:rFonts w:ascii="Times New Roman" w:hAnsi="Times New Roman" w:cs="Times New Roman"/>
          <w:sz w:val="24"/>
          <w:szCs w:val="24"/>
        </w:rPr>
        <w:t>Plan Bütçe</w:t>
      </w:r>
      <w:r w:rsidRPr="00A800B9">
        <w:rPr>
          <w:rFonts w:ascii="Times New Roman" w:hAnsi="Times New Roman" w:cs="Times New Roman"/>
          <w:sz w:val="24"/>
          <w:szCs w:val="24"/>
        </w:rPr>
        <w:t xml:space="preserve"> Komisyonu’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havale edilen, </w:t>
      </w:r>
      <w:r>
        <w:rPr>
          <w:rFonts w:ascii="Times New Roman" w:eastAsia="Times New Roman" w:hAnsi="Times New Roman" w:cs="Times New Roman"/>
          <w:sz w:val="24"/>
          <w:szCs w:val="24"/>
          <w:lang w:eastAsia="tr-TR"/>
        </w:rPr>
        <w:t xml:space="preserve">Mali Hizmetler Müdürlüğü’ nün </w:t>
      </w:r>
      <w:r w:rsidR="00DC0B65">
        <w:rPr>
          <w:rFonts w:ascii="Times New Roman" w:eastAsia="Times New Roman" w:hAnsi="Times New Roman" w:cs="Times New Roman"/>
          <w:sz w:val="24"/>
          <w:szCs w:val="24"/>
          <w:lang w:eastAsia="tr-TR"/>
        </w:rPr>
        <w:t xml:space="preserve">İmar Ücretleri </w:t>
      </w:r>
      <w:r>
        <w:rPr>
          <w:rFonts w:ascii="Times New Roman" w:eastAsia="Times New Roman" w:hAnsi="Times New Roman" w:cs="Times New Roman"/>
          <w:sz w:val="24"/>
          <w:szCs w:val="24"/>
          <w:lang w:eastAsia="tr-TR"/>
        </w:rPr>
        <w:t>konulu</w:t>
      </w:r>
      <w:r w:rsidR="00DC0B6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DC0B65">
        <w:rPr>
          <w:rFonts w:ascii="Times New Roman" w:hAnsi="Times New Roman" w:cs="Times New Roman"/>
          <w:sz w:val="24"/>
          <w:szCs w:val="24"/>
        </w:rPr>
        <w:t>Plan Bütçe</w:t>
      </w:r>
      <w:r w:rsidRPr="00A800B9">
        <w:rPr>
          <w:rFonts w:ascii="Times New Roman" w:hAnsi="Times New Roman" w:cs="Times New Roman"/>
          <w:sz w:val="24"/>
          <w:szCs w:val="24"/>
        </w:rPr>
        <w:t xml:space="preserve"> Komisyonu’ </w:t>
      </w:r>
      <w:proofErr w:type="spellStart"/>
      <w:r w:rsidRPr="00A800B9">
        <w:rPr>
          <w:rFonts w:ascii="Times New Roman" w:hAnsi="Times New Roman" w:cs="Times New Roman"/>
          <w:sz w:val="24"/>
          <w:szCs w:val="24"/>
        </w:rPr>
        <w:t>nun</w:t>
      </w:r>
      <w:proofErr w:type="spellEnd"/>
      <w:r w:rsidRPr="00A800B9">
        <w:rPr>
          <w:rFonts w:ascii="Times New Roman" w:hAnsi="Times New Roman" w:cs="Times New Roman"/>
          <w:sz w:val="24"/>
          <w:szCs w:val="24"/>
        </w:rPr>
        <w:t xml:space="preserve"> 12.03.2015 tarihli </w:t>
      </w:r>
      <w:proofErr w:type="gramStart"/>
      <w:r w:rsidRPr="00A800B9">
        <w:rPr>
          <w:rFonts w:ascii="Times New Roman" w:hAnsi="Times New Roman" w:cs="Times New Roman"/>
          <w:sz w:val="24"/>
          <w:szCs w:val="24"/>
        </w:rPr>
        <w:t>ve  5</w:t>
      </w:r>
      <w:proofErr w:type="gramEnd"/>
      <w:r w:rsidRPr="00A800B9">
        <w:rPr>
          <w:rFonts w:ascii="Times New Roman" w:hAnsi="Times New Roman" w:cs="Times New Roman"/>
          <w:sz w:val="24"/>
          <w:szCs w:val="24"/>
        </w:rPr>
        <w:t xml:space="preserve"> sayılı raporu</w:t>
      </w:r>
      <w:r>
        <w:rPr>
          <w:rFonts w:ascii="Times New Roman" w:hAnsi="Times New Roman" w:cs="Times New Roman"/>
          <w:sz w:val="24"/>
          <w:szCs w:val="24"/>
        </w:rPr>
        <w:t xml:space="preserve"> okundu.</w:t>
      </w:r>
    </w:p>
    <w:p w:rsidR="00F75334" w:rsidRPr="00F75334" w:rsidRDefault="00F75334" w:rsidP="00860732">
      <w:pPr>
        <w:spacing w:after="0" w:line="240" w:lineRule="auto"/>
        <w:ind w:firstLine="708"/>
        <w:jc w:val="both"/>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 xml:space="preserve">08.01.2015 Tarihli ve 16 sayılı meclis kararımızla 2015 yılı tarifeleri oluşturulmuştur. 2464 sayılı Belediye Gelirleri Kanunu’nun 97 </w:t>
      </w:r>
      <w:proofErr w:type="spellStart"/>
      <w:r w:rsidRPr="00F75334">
        <w:rPr>
          <w:rFonts w:ascii="Times New Roman" w:eastAsia="Times New Roman" w:hAnsi="Times New Roman" w:cs="Times New Roman"/>
          <w:sz w:val="24"/>
          <w:szCs w:val="24"/>
          <w:lang w:eastAsia="tr-TR"/>
        </w:rPr>
        <w:t>nci</w:t>
      </w:r>
      <w:proofErr w:type="spellEnd"/>
      <w:r w:rsidRPr="00F75334">
        <w:rPr>
          <w:rFonts w:ascii="Times New Roman" w:eastAsia="Times New Roman" w:hAnsi="Times New Roman" w:cs="Times New Roman"/>
          <w:sz w:val="24"/>
          <w:szCs w:val="24"/>
          <w:lang w:eastAsia="tr-TR"/>
        </w:rPr>
        <w:t xml:space="preserve"> maddesi</w:t>
      </w:r>
      <w:r w:rsidR="00860732">
        <w:rPr>
          <w:rFonts w:ascii="Times New Roman" w:eastAsia="Times New Roman" w:hAnsi="Times New Roman" w:cs="Times New Roman"/>
          <w:sz w:val="24"/>
          <w:szCs w:val="24"/>
          <w:lang w:eastAsia="tr-TR"/>
        </w:rPr>
        <w:t xml:space="preserve"> gereği oluşturulan tarifeler </w:t>
      </w:r>
      <w:r w:rsidRPr="00F75334">
        <w:rPr>
          <w:rFonts w:ascii="Times New Roman" w:eastAsia="Times New Roman" w:hAnsi="Times New Roman" w:cs="Times New Roman"/>
          <w:sz w:val="24"/>
          <w:szCs w:val="24"/>
          <w:lang w:eastAsia="tr-TR"/>
        </w:rPr>
        <w:t xml:space="preserve">6 </w:t>
      </w:r>
      <w:proofErr w:type="spellStart"/>
      <w:r w:rsidRPr="00F75334">
        <w:rPr>
          <w:rFonts w:ascii="Times New Roman" w:eastAsia="Times New Roman" w:hAnsi="Times New Roman" w:cs="Times New Roman"/>
          <w:sz w:val="24"/>
          <w:szCs w:val="24"/>
          <w:lang w:eastAsia="tr-TR"/>
        </w:rPr>
        <w:t>ncı</w:t>
      </w:r>
      <w:proofErr w:type="spellEnd"/>
      <w:r w:rsidRPr="00F75334">
        <w:rPr>
          <w:rFonts w:ascii="Times New Roman" w:eastAsia="Times New Roman" w:hAnsi="Times New Roman" w:cs="Times New Roman"/>
          <w:sz w:val="24"/>
          <w:szCs w:val="24"/>
          <w:lang w:eastAsia="tr-TR"/>
        </w:rPr>
        <w:t xml:space="preserve"> maddesinde yer almaktadır. </w:t>
      </w:r>
      <w:r w:rsidRPr="00F75334">
        <w:rPr>
          <w:rFonts w:ascii="Times New Roman" w:eastAsia="Times New Roman" w:hAnsi="Times New Roman" w:cs="Times New Roman"/>
          <w:sz w:val="24"/>
          <w:szCs w:val="24"/>
          <w:lang w:eastAsia="tr-TR"/>
        </w:rPr>
        <w:tab/>
        <w:t>Bu maddesinin 9 uncu bendi ve 12 inci ben</w:t>
      </w:r>
      <w:r w:rsidR="00860732">
        <w:rPr>
          <w:rFonts w:ascii="Times New Roman" w:eastAsia="Times New Roman" w:hAnsi="Times New Roman" w:cs="Times New Roman"/>
          <w:sz w:val="24"/>
          <w:szCs w:val="24"/>
          <w:lang w:eastAsia="tr-TR"/>
        </w:rPr>
        <w:t>di değiştirilerek 19 uncu bent te</w:t>
      </w:r>
      <w:r w:rsidRPr="00F75334">
        <w:rPr>
          <w:rFonts w:ascii="Times New Roman" w:eastAsia="Times New Roman" w:hAnsi="Times New Roman" w:cs="Times New Roman"/>
          <w:sz w:val="24"/>
          <w:szCs w:val="24"/>
          <w:lang w:eastAsia="tr-TR"/>
        </w:rPr>
        <w:t xml:space="preserve"> eklenmek suretiyle aşağıdaki tarife oluşturulmuştur.   </w:t>
      </w:r>
    </w:p>
    <w:p w:rsidR="00F75334" w:rsidRPr="00F75334" w:rsidRDefault="00F75334" w:rsidP="00F75334">
      <w:pPr>
        <w:spacing w:after="0" w:line="240" w:lineRule="auto"/>
        <w:jc w:val="both"/>
        <w:rPr>
          <w:rFonts w:ascii="Times New Roman" w:eastAsia="Times New Roman" w:hAnsi="Times New Roman" w:cs="Times New Roman"/>
          <w:sz w:val="24"/>
          <w:szCs w:val="24"/>
          <w:lang w:eastAsia="tr-TR"/>
        </w:rPr>
      </w:pPr>
    </w:p>
    <w:p w:rsidR="00F75334" w:rsidRPr="00F75334" w:rsidRDefault="003B26D1" w:rsidP="00F75334">
      <w:pPr>
        <w:spacing w:after="0" w:line="240" w:lineRule="auto"/>
        <w:jc w:val="both"/>
        <w:rPr>
          <w:rFonts w:ascii="Times New Roman" w:eastAsia="Times New Roman" w:hAnsi="Times New Roman" w:cs="Times New Roman"/>
          <w:color w:val="000000"/>
          <w:sz w:val="24"/>
          <w:szCs w:val="24"/>
          <w:lang w:eastAsia="tr-TR"/>
        </w:rPr>
      </w:pPr>
      <w:r w:rsidRPr="003B26D1">
        <w:rPr>
          <w:rFonts w:ascii="Times New Roman" w:eastAsia="Times New Roman" w:hAnsi="Times New Roman" w:cs="Times New Roman"/>
          <w:color w:val="000000"/>
          <w:sz w:val="24"/>
          <w:szCs w:val="24"/>
          <w:lang w:eastAsia="tr-TR"/>
        </w:rPr>
        <w:t xml:space="preserve"> </w:t>
      </w:r>
      <w:r w:rsidR="00F75334" w:rsidRPr="00F75334">
        <w:rPr>
          <w:rFonts w:ascii="Times New Roman" w:eastAsia="Times New Roman" w:hAnsi="Times New Roman" w:cs="Times New Roman"/>
          <w:color w:val="000000"/>
          <w:sz w:val="24"/>
          <w:szCs w:val="24"/>
          <w:u w:val="single"/>
          <w:lang w:eastAsia="tr-TR"/>
        </w:rPr>
        <w:t>9.  Yol ücreti (her bağımsız bölüm için)</w:t>
      </w:r>
      <w:r w:rsidR="00F75334" w:rsidRPr="00F75334">
        <w:rPr>
          <w:rFonts w:ascii="Times New Roman" w:eastAsia="Times New Roman" w:hAnsi="Times New Roman" w:cs="Times New Roman"/>
          <w:color w:val="000000"/>
          <w:sz w:val="24"/>
          <w:szCs w:val="24"/>
          <w:lang w:eastAsia="tr-TR"/>
        </w:rPr>
        <w:t xml:space="preserve"> </w:t>
      </w:r>
      <w:r w:rsidR="00F75334" w:rsidRPr="00F75334">
        <w:rPr>
          <w:rFonts w:ascii="Times New Roman" w:eastAsia="Times New Roman" w:hAnsi="Times New Roman" w:cs="Times New Roman"/>
          <w:color w:val="000000"/>
          <w:sz w:val="24"/>
          <w:szCs w:val="24"/>
          <w:lang w:eastAsia="tr-TR"/>
        </w:rPr>
        <w:tab/>
        <w:t xml:space="preserve">  </w:t>
      </w:r>
      <w:r w:rsidR="00F75334" w:rsidRPr="00F75334">
        <w:rPr>
          <w:rFonts w:ascii="Times New Roman" w:eastAsia="Times New Roman" w:hAnsi="Times New Roman" w:cs="Times New Roman"/>
          <w:color w:val="000000"/>
          <w:sz w:val="24"/>
          <w:szCs w:val="24"/>
          <w:lang w:eastAsia="tr-TR"/>
        </w:rPr>
        <w:tab/>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F75334" w:rsidRPr="00F75334" w:rsidTr="00D61D2F">
        <w:tc>
          <w:tcPr>
            <w:tcW w:w="7088" w:type="dxa"/>
            <w:shd w:val="clear" w:color="auto" w:fill="auto"/>
          </w:tcPr>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a) İnşaat alanı 2000 m² ye kadar konutlar</w:t>
            </w:r>
          </w:p>
        </w:tc>
        <w:tc>
          <w:tcPr>
            <w:tcW w:w="1701" w:type="dxa"/>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5,00</w:t>
            </w:r>
          </w:p>
        </w:tc>
      </w:tr>
      <w:tr w:rsidR="00F75334" w:rsidRPr="00F75334" w:rsidTr="00D61D2F">
        <w:tc>
          <w:tcPr>
            <w:tcW w:w="7088" w:type="dxa"/>
            <w:shd w:val="clear" w:color="auto" w:fill="auto"/>
          </w:tcPr>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b) İnşaat alanı 2000 m² den yukarı konutlar</w:t>
            </w:r>
          </w:p>
        </w:tc>
        <w:tc>
          <w:tcPr>
            <w:tcW w:w="1701" w:type="dxa"/>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7,00</w:t>
            </w:r>
          </w:p>
        </w:tc>
      </w:tr>
      <w:tr w:rsidR="00F75334" w:rsidRPr="00F75334" w:rsidTr="00D61D2F">
        <w:tc>
          <w:tcPr>
            <w:tcW w:w="7088" w:type="dxa"/>
            <w:shd w:val="clear" w:color="auto" w:fill="auto"/>
          </w:tcPr>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lang w:eastAsia="tr-TR"/>
              </w:rPr>
              <w:t>c) İnşaat alanı 2000 m² ye kadar İşyerleri</w:t>
            </w:r>
          </w:p>
        </w:tc>
        <w:tc>
          <w:tcPr>
            <w:tcW w:w="1701" w:type="dxa"/>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10,00</w:t>
            </w:r>
          </w:p>
        </w:tc>
      </w:tr>
      <w:tr w:rsidR="00F75334" w:rsidRPr="00F75334" w:rsidTr="00D61D2F">
        <w:tc>
          <w:tcPr>
            <w:tcW w:w="7088" w:type="dxa"/>
            <w:tcBorders>
              <w:top w:val="single" w:sz="4" w:space="0" w:color="auto"/>
              <w:left w:val="single" w:sz="4" w:space="0" w:color="auto"/>
              <w:bottom w:val="single" w:sz="4" w:space="0" w:color="auto"/>
              <w:right w:val="single" w:sz="4" w:space="0" w:color="auto"/>
            </w:tcBorders>
            <w:shd w:val="clear" w:color="auto" w:fill="auto"/>
          </w:tcPr>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d) İnşaat alanı 2000 m</w:t>
            </w:r>
            <w:r w:rsidRPr="00F75334">
              <w:rPr>
                <w:rFonts w:ascii="Segoe UI Symbol" w:eastAsia="Times New Roman" w:hAnsi="Segoe UI Symbol" w:cs="Times New Roman"/>
                <w:color w:val="000000"/>
                <w:sz w:val="24"/>
                <w:szCs w:val="24"/>
                <w:lang w:eastAsia="tr-TR"/>
              </w:rPr>
              <w:t>²</w:t>
            </w:r>
            <w:r w:rsidRPr="00F75334">
              <w:rPr>
                <w:rFonts w:ascii="Times New Roman" w:eastAsia="Times New Roman" w:hAnsi="Times New Roman" w:cs="Times New Roman"/>
                <w:color w:val="000000"/>
                <w:sz w:val="24"/>
                <w:szCs w:val="24"/>
                <w:lang w:eastAsia="tr-TR"/>
              </w:rPr>
              <w:t xml:space="preserve"> den yukarı İşyerleri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12,00</w:t>
            </w:r>
          </w:p>
        </w:tc>
      </w:tr>
      <w:tr w:rsidR="00F75334" w:rsidRPr="00F75334" w:rsidTr="00D61D2F">
        <w:tc>
          <w:tcPr>
            <w:tcW w:w="7088" w:type="dxa"/>
            <w:tcBorders>
              <w:top w:val="single" w:sz="4" w:space="0" w:color="auto"/>
              <w:left w:val="single" w:sz="4" w:space="0" w:color="auto"/>
              <w:bottom w:val="single" w:sz="4" w:space="0" w:color="auto"/>
              <w:right w:val="single" w:sz="4" w:space="0" w:color="auto"/>
            </w:tcBorders>
            <w:shd w:val="clear" w:color="auto" w:fill="auto"/>
          </w:tcPr>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e) 6360 sayılı Yasa ile oluşan mahallelerden (bağımsız bölüm başına)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150,00</w:t>
            </w:r>
          </w:p>
        </w:tc>
      </w:tr>
    </w:tbl>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p>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u w:val="single"/>
          <w:lang w:eastAsia="tr-TR"/>
        </w:rPr>
        <w:t xml:space="preserve">12. </w:t>
      </w:r>
      <w:r w:rsidRPr="00F75334">
        <w:rPr>
          <w:rFonts w:ascii="Times New Roman" w:eastAsia="Times New Roman" w:hAnsi="Times New Roman" w:cs="Times New Roman"/>
          <w:sz w:val="24"/>
          <w:szCs w:val="24"/>
          <w:u w:val="single"/>
          <w:lang w:eastAsia="tr-TR"/>
        </w:rPr>
        <w:t>Açık alanda depolama ücreti (m³)</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F75334" w:rsidRPr="00F75334" w:rsidTr="00D61D2F">
        <w:tc>
          <w:tcPr>
            <w:tcW w:w="7088" w:type="dxa"/>
            <w:shd w:val="clear" w:color="auto" w:fill="auto"/>
          </w:tcPr>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lang w:eastAsia="tr-TR"/>
              </w:rPr>
              <w:t>a) Odun ve İnşaat Malzemeleri İçin</w:t>
            </w:r>
          </w:p>
        </w:tc>
        <w:tc>
          <w:tcPr>
            <w:tcW w:w="1701" w:type="dxa"/>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1,00</w:t>
            </w:r>
          </w:p>
        </w:tc>
      </w:tr>
      <w:tr w:rsidR="00F75334" w:rsidRPr="00F75334" w:rsidTr="00D61D2F">
        <w:tc>
          <w:tcPr>
            <w:tcW w:w="7088" w:type="dxa"/>
            <w:shd w:val="clear" w:color="auto" w:fill="auto"/>
          </w:tcPr>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lang w:eastAsia="tr-TR"/>
              </w:rPr>
              <w:t>b) Malzeme Döktürülmesi İçin Yer Gösterme</w:t>
            </w:r>
          </w:p>
        </w:tc>
        <w:tc>
          <w:tcPr>
            <w:tcW w:w="1701" w:type="dxa"/>
            <w:shd w:val="clear" w:color="auto" w:fill="auto"/>
          </w:tcPr>
          <w:p w:rsidR="00F75334" w:rsidRPr="00F75334" w:rsidRDefault="00F75334" w:rsidP="00F75334">
            <w:pPr>
              <w:spacing w:after="0" w:line="240" w:lineRule="auto"/>
              <w:jc w:val="right"/>
              <w:rPr>
                <w:rFonts w:ascii="Times New Roman" w:eastAsia="Times New Roman" w:hAnsi="Times New Roman" w:cs="Times New Roman"/>
                <w:sz w:val="24"/>
                <w:szCs w:val="24"/>
                <w:lang w:eastAsia="tr-TR"/>
              </w:rPr>
            </w:pPr>
            <w:r w:rsidRPr="00F75334">
              <w:rPr>
                <w:rFonts w:ascii="Times New Roman" w:eastAsia="Times New Roman" w:hAnsi="Times New Roman" w:cs="Times New Roman"/>
                <w:sz w:val="24"/>
                <w:szCs w:val="24"/>
                <w:lang w:eastAsia="tr-TR"/>
              </w:rPr>
              <w:t>1,50</w:t>
            </w:r>
          </w:p>
        </w:tc>
      </w:tr>
    </w:tbl>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p>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u w:val="single"/>
          <w:lang w:eastAsia="tr-TR"/>
        </w:rPr>
        <w:t xml:space="preserve">19.  İmarla İlgili Talep Edilen Hizmet Ücretleri </w:t>
      </w:r>
      <w:r w:rsidRPr="00F75334">
        <w:rPr>
          <w:rFonts w:ascii="Times New Roman" w:eastAsia="Times New Roman" w:hAnsi="Times New Roman" w:cs="Times New Roman"/>
          <w:color w:val="000000"/>
          <w:sz w:val="24"/>
          <w:szCs w:val="24"/>
          <w:lang w:eastAsia="tr-TR"/>
        </w:rPr>
        <w:tab/>
        <w:t xml:space="preserve">  </w:t>
      </w:r>
      <w:r w:rsidRPr="00F75334">
        <w:rPr>
          <w:rFonts w:ascii="Times New Roman" w:eastAsia="Times New Roman" w:hAnsi="Times New Roman" w:cs="Times New Roman"/>
          <w:color w:val="000000"/>
          <w:sz w:val="24"/>
          <w:szCs w:val="24"/>
          <w:lang w:eastAsia="tr-TR"/>
        </w:rPr>
        <w:tab/>
      </w:r>
      <w:r w:rsidRPr="00F75334">
        <w:rPr>
          <w:rFonts w:ascii="Times New Roman" w:eastAsia="Times New Roman" w:hAnsi="Times New Roman" w:cs="Times New Roman"/>
          <w:color w:val="000000"/>
          <w:sz w:val="24"/>
          <w:szCs w:val="24"/>
          <w:lang w:eastAsia="tr-TR"/>
        </w:rPr>
        <w:tab/>
      </w:r>
      <w:r w:rsidRPr="00F75334">
        <w:rPr>
          <w:rFonts w:ascii="Times New Roman" w:eastAsia="Times New Roman" w:hAnsi="Times New Roman" w:cs="Times New Roman"/>
          <w:color w:val="000000"/>
          <w:sz w:val="24"/>
          <w:szCs w:val="24"/>
          <w:lang w:eastAsia="tr-TR"/>
        </w:rPr>
        <w:tab/>
      </w:r>
    </w:p>
    <w:p w:rsidR="00F75334" w:rsidRPr="00F75334" w:rsidRDefault="00F75334" w:rsidP="00F75334">
      <w:pPr>
        <w:tabs>
          <w:tab w:val="left" w:pos="7655"/>
        </w:tabs>
        <w:spacing w:after="0" w:line="240" w:lineRule="auto"/>
        <w:ind w:firstLine="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w:t>
      </w:r>
      <w:r w:rsidRPr="00F75334">
        <w:rPr>
          <w:rFonts w:ascii="Times New Roman" w:eastAsia="Times New Roman" w:hAnsi="Times New Roman" w:cs="Times New Roman"/>
          <w:color w:val="000000"/>
          <w:sz w:val="24"/>
          <w:szCs w:val="24"/>
          <w:lang w:eastAsia="tr-TR"/>
        </w:rPr>
        <w:tab/>
      </w:r>
    </w:p>
    <w:tbl>
      <w:tblPr>
        <w:tblW w:w="88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6"/>
        <w:gridCol w:w="12"/>
        <w:gridCol w:w="1780"/>
        <w:gridCol w:w="12"/>
      </w:tblGrid>
      <w:tr w:rsidR="00F75334" w:rsidRPr="00F75334" w:rsidTr="00D61D2F">
        <w:trPr>
          <w:gridAfter w:val="1"/>
          <w:wAfter w:w="12" w:type="dxa"/>
          <w:trHeight w:val="813"/>
        </w:trPr>
        <w:tc>
          <w:tcPr>
            <w:tcW w:w="7076" w:type="dxa"/>
            <w:shd w:val="clear" w:color="auto" w:fill="auto"/>
          </w:tcPr>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b/>
                <w:color w:val="000000"/>
                <w:sz w:val="24"/>
                <w:szCs w:val="24"/>
                <w:lang w:eastAsia="tr-TR"/>
              </w:rPr>
              <w:t>a)</w:t>
            </w:r>
            <w:r w:rsidRPr="00F75334">
              <w:rPr>
                <w:rFonts w:ascii="Times New Roman" w:eastAsia="Times New Roman" w:hAnsi="Times New Roman" w:cs="Times New Roman"/>
                <w:color w:val="000000"/>
                <w:sz w:val="24"/>
                <w:szCs w:val="24"/>
                <w:lang w:eastAsia="tr-TR"/>
              </w:rPr>
              <w:t xml:space="preserve"> Bir adet ozalit imar paftası veya hazırlanacak plan değişikliği teklifleri dosyada bulundurulacak A4 veya A3 boyutunda bir alanı</w:t>
            </w:r>
          </w:p>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proofErr w:type="gramStart"/>
            <w:r w:rsidRPr="00F75334">
              <w:rPr>
                <w:rFonts w:ascii="Times New Roman" w:eastAsia="Times New Roman" w:hAnsi="Times New Roman" w:cs="Times New Roman"/>
                <w:color w:val="000000"/>
                <w:sz w:val="24"/>
                <w:szCs w:val="24"/>
                <w:lang w:eastAsia="tr-TR"/>
              </w:rPr>
              <w:t>kapsayacak</w:t>
            </w:r>
            <w:proofErr w:type="gramEnd"/>
            <w:r w:rsidRPr="00F75334">
              <w:rPr>
                <w:rFonts w:ascii="Times New Roman" w:eastAsia="Times New Roman" w:hAnsi="Times New Roman" w:cs="Times New Roman"/>
                <w:color w:val="000000"/>
                <w:sz w:val="24"/>
                <w:szCs w:val="24"/>
                <w:lang w:eastAsia="tr-TR"/>
              </w:rPr>
              <w:t xml:space="preserve"> şekilde imar planının CD si için</w:t>
            </w:r>
          </w:p>
        </w:tc>
        <w:tc>
          <w:tcPr>
            <w:tcW w:w="1792" w:type="dxa"/>
            <w:gridSpan w:val="2"/>
            <w:shd w:val="clear" w:color="auto" w:fill="auto"/>
          </w:tcPr>
          <w:p w:rsidR="00F75334" w:rsidRPr="00F75334" w:rsidRDefault="00F75334" w:rsidP="00F75334">
            <w:pPr>
              <w:pageBreakBefore/>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110,00</w:t>
            </w:r>
          </w:p>
        </w:tc>
      </w:tr>
      <w:tr w:rsidR="00F75334" w:rsidRPr="00F75334" w:rsidTr="00D61D2F">
        <w:trPr>
          <w:gridAfter w:val="1"/>
          <w:wAfter w:w="12" w:type="dxa"/>
          <w:trHeight w:val="557"/>
        </w:trPr>
        <w:tc>
          <w:tcPr>
            <w:tcW w:w="7076"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b/>
                <w:color w:val="000000"/>
                <w:sz w:val="24"/>
                <w:szCs w:val="24"/>
                <w:lang w:eastAsia="tr-TR"/>
              </w:rPr>
              <w:t>b)</w:t>
            </w:r>
            <w:r w:rsidRPr="00F75334">
              <w:rPr>
                <w:rFonts w:ascii="Times New Roman" w:eastAsia="Times New Roman" w:hAnsi="Times New Roman" w:cs="Times New Roman"/>
                <w:color w:val="000000"/>
                <w:sz w:val="24"/>
                <w:szCs w:val="24"/>
                <w:lang w:eastAsia="tr-TR"/>
              </w:rPr>
              <w:t xml:space="preserve"> Bir İmar Paftasının kısmi çekilecek fotokopisinden paftanın 1/8</w:t>
            </w:r>
          </w:p>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proofErr w:type="gramStart"/>
            <w:r w:rsidRPr="00F75334">
              <w:rPr>
                <w:rFonts w:ascii="Times New Roman" w:eastAsia="Times New Roman" w:hAnsi="Times New Roman" w:cs="Times New Roman"/>
                <w:color w:val="000000"/>
                <w:sz w:val="24"/>
                <w:szCs w:val="24"/>
                <w:lang w:eastAsia="tr-TR"/>
              </w:rPr>
              <w:t>olduğundan</w:t>
            </w:r>
            <w:proofErr w:type="gramEnd"/>
            <w:r w:rsidRPr="00F75334">
              <w:rPr>
                <w:rFonts w:ascii="Times New Roman" w:eastAsia="Times New Roman" w:hAnsi="Times New Roman" w:cs="Times New Roman"/>
                <w:color w:val="000000"/>
                <w:sz w:val="24"/>
                <w:szCs w:val="24"/>
                <w:lang w:eastAsia="tr-TR"/>
              </w:rPr>
              <w:t xml:space="preserve"> her sayfa başına</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20,00</w:t>
            </w:r>
          </w:p>
        </w:tc>
      </w:tr>
      <w:tr w:rsidR="00F75334" w:rsidRPr="00F75334" w:rsidTr="00D61D2F">
        <w:trPr>
          <w:gridAfter w:val="1"/>
          <w:wAfter w:w="12" w:type="dxa"/>
          <w:trHeight w:val="1099"/>
        </w:trPr>
        <w:tc>
          <w:tcPr>
            <w:tcW w:w="7076"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b/>
                <w:color w:val="000000"/>
                <w:sz w:val="24"/>
                <w:szCs w:val="24"/>
                <w:lang w:eastAsia="tr-TR"/>
              </w:rPr>
              <w:t>c)</w:t>
            </w:r>
            <w:r w:rsidRPr="00F75334">
              <w:rPr>
                <w:rFonts w:ascii="Times New Roman" w:eastAsia="Times New Roman" w:hAnsi="Times New Roman" w:cs="Times New Roman"/>
                <w:color w:val="000000"/>
                <w:sz w:val="24"/>
                <w:szCs w:val="24"/>
                <w:lang w:eastAsia="tr-TR"/>
              </w:rPr>
              <w:t xml:space="preserve"> İnşaat veya binanın sahiplerinin imarla ilgili konutlarda mahallinde bakıp verilecek rapora göre işlem yapılmasına belediye fen elemanları, mükellefin talebi üzerine mahallinde yapılan incelemeyi belirten belge için hizmet karşılığı alınan ücret.</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180,00</w:t>
            </w:r>
          </w:p>
        </w:tc>
      </w:tr>
      <w:tr w:rsidR="00F75334" w:rsidRPr="00F75334" w:rsidTr="00D61D2F">
        <w:trPr>
          <w:gridAfter w:val="1"/>
          <w:wAfter w:w="12" w:type="dxa"/>
          <w:trHeight w:val="828"/>
        </w:trPr>
        <w:tc>
          <w:tcPr>
            <w:tcW w:w="7076"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b/>
                <w:color w:val="000000"/>
                <w:sz w:val="24"/>
                <w:szCs w:val="24"/>
                <w:lang w:eastAsia="tr-TR"/>
              </w:rPr>
              <w:t xml:space="preserve">d) </w:t>
            </w:r>
            <w:r w:rsidRPr="00F75334">
              <w:rPr>
                <w:rFonts w:ascii="Times New Roman" w:eastAsia="Times New Roman" w:hAnsi="Times New Roman" w:cs="Times New Roman"/>
                <w:color w:val="000000"/>
                <w:sz w:val="24"/>
                <w:szCs w:val="24"/>
                <w:lang w:eastAsia="tr-TR"/>
              </w:rPr>
              <w:t>Mükelleflerin talebi üzerine belediye elemanları tarafından istek halinde hazırlanacak olan iş bitirme, iş denetleme ve benzeri belge karşılığı alınacak ücret.</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180,00              </w:t>
            </w:r>
          </w:p>
        </w:tc>
      </w:tr>
      <w:tr w:rsidR="00F75334" w:rsidRPr="00F75334" w:rsidTr="00D61D2F">
        <w:trPr>
          <w:gridAfter w:val="1"/>
          <w:wAfter w:w="12" w:type="dxa"/>
          <w:trHeight w:val="542"/>
        </w:trPr>
        <w:tc>
          <w:tcPr>
            <w:tcW w:w="7076"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b/>
                <w:color w:val="000000"/>
                <w:sz w:val="24"/>
                <w:szCs w:val="24"/>
                <w:lang w:eastAsia="tr-TR"/>
              </w:rPr>
            </w:pPr>
            <w:r w:rsidRPr="00F75334">
              <w:rPr>
                <w:rFonts w:ascii="Times New Roman" w:eastAsia="Times New Roman" w:hAnsi="Times New Roman" w:cs="Times New Roman"/>
                <w:b/>
                <w:color w:val="000000"/>
                <w:sz w:val="24"/>
                <w:szCs w:val="24"/>
                <w:lang w:eastAsia="tr-TR"/>
              </w:rPr>
              <w:t>e)</w:t>
            </w:r>
            <w:r w:rsidRPr="00F75334">
              <w:rPr>
                <w:rFonts w:ascii="Times New Roman" w:eastAsia="Times New Roman" w:hAnsi="Times New Roman" w:cs="Times New Roman"/>
                <w:color w:val="000000"/>
                <w:sz w:val="24"/>
                <w:szCs w:val="24"/>
                <w:lang w:eastAsia="tr-TR"/>
              </w:rPr>
              <w:t xml:space="preserve"> 2981- 3290 sayılı yasanın 10/C uygulamasında alınan dosya ücretleri </w:t>
            </w:r>
            <w:r w:rsidRPr="00F75334">
              <w:rPr>
                <w:rFonts w:ascii="Times New Roman" w:eastAsia="Times New Roman" w:hAnsi="Times New Roman" w:cs="Times New Roman"/>
                <w:b/>
                <w:color w:val="000000"/>
                <w:sz w:val="24"/>
                <w:szCs w:val="24"/>
                <w:lang w:eastAsia="tr-TR"/>
              </w:rPr>
              <w:t>(Belediyenin Yeni Oluşan İmar Parsellerinde)</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p>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p>
        </w:tc>
      </w:tr>
      <w:tr w:rsidR="00F75334" w:rsidRPr="00F75334" w:rsidTr="00D61D2F">
        <w:trPr>
          <w:gridAfter w:val="1"/>
          <w:wAfter w:w="12" w:type="dxa"/>
          <w:trHeight w:val="286"/>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1) 250 m² ye kadar olan alanlar</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85,00</w:t>
            </w:r>
          </w:p>
        </w:tc>
      </w:tr>
      <w:tr w:rsidR="00F75334" w:rsidRPr="00F75334" w:rsidTr="00D61D2F">
        <w:trPr>
          <w:gridAfter w:val="1"/>
          <w:wAfter w:w="12" w:type="dxa"/>
          <w:trHeight w:val="271"/>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2) 250 m² den yukarı olanlar (her 250 m² ye kadar) dosya ücreti</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18,00</w:t>
            </w:r>
          </w:p>
        </w:tc>
      </w:tr>
      <w:tr w:rsidR="00F75334" w:rsidRPr="00F75334" w:rsidTr="00D61D2F">
        <w:trPr>
          <w:gridAfter w:val="1"/>
          <w:wAfter w:w="12" w:type="dxa"/>
          <w:trHeight w:val="542"/>
        </w:trPr>
        <w:tc>
          <w:tcPr>
            <w:tcW w:w="7076"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b/>
                <w:color w:val="000000"/>
                <w:sz w:val="24"/>
                <w:szCs w:val="24"/>
                <w:lang w:eastAsia="tr-TR"/>
              </w:rPr>
            </w:pPr>
            <w:r w:rsidRPr="00F75334">
              <w:rPr>
                <w:rFonts w:ascii="Times New Roman" w:eastAsia="Times New Roman" w:hAnsi="Times New Roman" w:cs="Times New Roman"/>
                <w:b/>
                <w:color w:val="000000"/>
                <w:sz w:val="24"/>
                <w:szCs w:val="24"/>
                <w:lang w:eastAsia="tr-TR"/>
              </w:rPr>
              <w:t>f)</w:t>
            </w:r>
            <w:r w:rsidRPr="00F75334">
              <w:rPr>
                <w:rFonts w:ascii="Times New Roman" w:eastAsia="Times New Roman" w:hAnsi="Times New Roman" w:cs="Times New Roman"/>
                <w:color w:val="000000"/>
                <w:sz w:val="24"/>
                <w:szCs w:val="24"/>
                <w:lang w:eastAsia="tr-TR"/>
              </w:rPr>
              <w:t xml:space="preserve"> 3194 sayılı İmar Yasası’ </w:t>
            </w:r>
            <w:proofErr w:type="spellStart"/>
            <w:r w:rsidRPr="00F75334">
              <w:rPr>
                <w:rFonts w:ascii="Times New Roman" w:eastAsia="Times New Roman" w:hAnsi="Times New Roman" w:cs="Times New Roman"/>
                <w:color w:val="000000"/>
                <w:sz w:val="24"/>
                <w:szCs w:val="24"/>
                <w:lang w:eastAsia="tr-TR"/>
              </w:rPr>
              <w:t>nın</w:t>
            </w:r>
            <w:proofErr w:type="spellEnd"/>
            <w:r w:rsidRPr="00F75334">
              <w:rPr>
                <w:rFonts w:ascii="Times New Roman" w:eastAsia="Times New Roman" w:hAnsi="Times New Roman" w:cs="Times New Roman"/>
                <w:color w:val="000000"/>
                <w:sz w:val="24"/>
                <w:szCs w:val="24"/>
                <w:lang w:eastAsia="tr-TR"/>
              </w:rPr>
              <w:t xml:space="preserve"> 18. Maddesine göre yapılan imar uygulamalarında yeni oluşan imar parsellerinden</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p>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p>
        </w:tc>
      </w:tr>
      <w:tr w:rsidR="00F75334" w:rsidRPr="00F75334" w:rsidTr="00D61D2F">
        <w:trPr>
          <w:gridAfter w:val="1"/>
          <w:wAfter w:w="12" w:type="dxa"/>
          <w:trHeight w:val="286"/>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1) 250 m² ye kadar olan alanlar</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100,00</w:t>
            </w:r>
          </w:p>
        </w:tc>
      </w:tr>
      <w:tr w:rsidR="00F75334" w:rsidRPr="00F75334" w:rsidTr="00D61D2F">
        <w:trPr>
          <w:gridAfter w:val="1"/>
          <w:wAfter w:w="12" w:type="dxa"/>
          <w:trHeight w:val="271"/>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2) 250 m² den yukarı olanlar (her 250 m² ye kadar) dosya ücreti</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20,00</w:t>
            </w:r>
          </w:p>
        </w:tc>
      </w:tr>
      <w:tr w:rsidR="00F75334" w:rsidRPr="00F75334" w:rsidTr="00D61D2F">
        <w:trPr>
          <w:gridAfter w:val="1"/>
          <w:wAfter w:w="12" w:type="dxa"/>
          <w:trHeight w:val="542"/>
        </w:trPr>
        <w:tc>
          <w:tcPr>
            <w:tcW w:w="7076"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b/>
                <w:color w:val="000000"/>
                <w:sz w:val="24"/>
                <w:szCs w:val="24"/>
                <w:lang w:eastAsia="tr-TR"/>
              </w:rPr>
            </w:pPr>
            <w:r w:rsidRPr="00F75334">
              <w:rPr>
                <w:rFonts w:ascii="Times New Roman" w:eastAsia="Times New Roman" w:hAnsi="Times New Roman" w:cs="Times New Roman"/>
                <w:b/>
                <w:color w:val="000000"/>
                <w:sz w:val="24"/>
                <w:szCs w:val="24"/>
                <w:lang w:eastAsia="tr-TR"/>
              </w:rPr>
              <w:t>g)</w:t>
            </w:r>
            <w:r w:rsidRPr="00F75334">
              <w:rPr>
                <w:rFonts w:ascii="Times New Roman" w:eastAsia="Times New Roman" w:hAnsi="Times New Roman" w:cs="Times New Roman"/>
                <w:color w:val="000000"/>
                <w:sz w:val="24"/>
                <w:szCs w:val="24"/>
                <w:lang w:eastAsia="tr-TR"/>
              </w:rPr>
              <w:t xml:space="preserve"> Ev ve işyerlerine </w:t>
            </w:r>
            <w:proofErr w:type="gramStart"/>
            <w:r w:rsidRPr="00F75334">
              <w:rPr>
                <w:rFonts w:ascii="Times New Roman" w:eastAsia="Times New Roman" w:hAnsi="Times New Roman" w:cs="Times New Roman"/>
                <w:color w:val="000000"/>
                <w:sz w:val="24"/>
                <w:szCs w:val="24"/>
                <w:lang w:eastAsia="tr-TR"/>
              </w:rPr>
              <w:t>iskan</w:t>
            </w:r>
            <w:proofErr w:type="gramEnd"/>
            <w:r w:rsidRPr="00F75334">
              <w:rPr>
                <w:rFonts w:ascii="Times New Roman" w:eastAsia="Times New Roman" w:hAnsi="Times New Roman" w:cs="Times New Roman"/>
                <w:color w:val="000000"/>
                <w:sz w:val="24"/>
                <w:szCs w:val="24"/>
                <w:lang w:eastAsia="tr-TR"/>
              </w:rPr>
              <w:t xml:space="preserve"> izni alma aşamasında belediye teknik elemanlarınca mahallinde yapılacak tespit ve inceleme sonunda verilecek iskan raporu için hizmet karşılığı olarak alınacak ücretler</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p>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p>
        </w:tc>
      </w:tr>
      <w:tr w:rsidR="00F75334" w:rsidRPr="00F75334" w:rsidTr="00D61D2F">
        <w:trPr>
          <w:gridAfter w:val="1"/>
          <w:wAfter w:w="12" w:type="dxa"/>
          <w:trHeight w:val="286"/>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1) Konutlardan (m² sinden)</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0,50</w:t>
            </w:r>
          </w:p>
        </w:tc>
      </w:tr>
      <w:tr w:rsidR="00F75334" w:rsidRPr="00F75334" w:rsidTr="00D61D2F">
        <w:trPr>
          <w:gridAfter w:val="1"/>
          <w:wAfter w:w="12" w:type="dxa"/>
          <w:trHeight w:val="271"/>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2) İşyerlerinden (m² sinden)</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0,60</w:t>
            </w:r>
          </w:p>
        </w:tc>
      </w:tr>
      <w:tr w:rsidR="00F75334" w:rsidRPr="00F75334" w:rsidTr="00D61D2F">
        <w:trPr>
          <w:gridAfter w:val="1"/>
          <w:wAfter w:w="12" w:type="dxa"/>
          <w:trHeight w:val="271"/>
        </w:trPr>
        <w:tc>
          <w:tcPr>
            <w:tcW w:w="6792" w:type="dxa"/>
            <w:shd w:val="clear" w:color="auto" w:fill="auto"/>
          </w:tcPr>
          <w:p w:rsidR="00F75334" w:rsidRPr="00F75334" w:rsidRDefault="00F75334" w:rsidP="00F75334">
            <w:pPr>
              <w:tabs>
                <w:tab w:val="left" w:pos="7655"/>
              </w:tabs>
              <w:spacing w:after="0" w:line="240" w:lineRule="auto"/>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3) Meclise sunulacak İmar planı değişiklikleri dosyası</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90,00</w:t>
            </w:r>
          </w:p>
        </w:tc>
      </w:tr>
      <w:tr w:rsidR="00F75334" w:rsidRPr="00F75334" w:rsidTr="00D61D2F">
        <w:tc>
          <w:tcPr>
            <w:tcW w:w="7088" w:type="dxa"/>
            <w:gridSpan w:val="2"/>
            <w:shd w:val="clear" w:color="auto" w:fill="auto"/>
          </w:tcPr>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lang w:eastAsia="tr-TR"/>
              </w:rPr>
              <w:lastRenderedPageBreak/>
              <w:t>h) Yapı kullanma izin belgesi ve beyanname gibi kıymetli evrakların tasdikinin beher m² sinden</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0,20</w:t>
            </w:r>
          </w:p>
        </w:tc>
      </w:tr>
      <w:tr w:rsidR="00F75334" w:rsidRPr="00F75334" w:rsidTr="00D61D2F">
        <w:tc>
          <w:tcPr>
            <w:tcW w:w="7088" w:type="dxa"/>
            <w:gridSpan w:val="2"/>
            <w:shd w:val="clear" w:color="auto" w:fill="auto"/>
          </w:tcPr>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lang w:eastAsia="tr-TR"/>
              </w:rPr>
              <w:t xml:space="preserve">ı) 634 sayılı kat mülkiyeti kanunu’ </w:t>
            </w:r>
            <w:proofErr w:type="spellStart"/>
            <w:r w:rsidRPr="00F75334">
              <w:rPr>
                <w:rFonts w:ascii="Times New Roman" w:eastAsia="Times New Roman" w:hAnsi="Times New Roman" w:cs="Times New Roman"/>
                <w:color w:val="000000"/>
                <w:sz w:val="24"/>
                <w:szCs w:val="24"/>
                <w:lang w:eastAsia="tr-TR"/>
              </w:rPr>
              <w:t>na</w:t>
            </w:r>
            <w:proofErr w:type="spellEnd"/>
            <w:r w:rsidRPr="00F75334">
              <w:rPr>
                <w:rFonts w:ascii="Times New Roman" w:eastAsia="Times New Roman" w:hAnsi="Times New Roman" w:cs="Times New Roman"/>
                <w:color w:val="000000"/>
                <w:sz w:val="24"/>
                <w:szCs w:val="24"/>
                <w:lang w:eastAsia="tr-TR"/>
              </w:rPr>
              <w:t xml:space="preserve"> göre kat irtifakı/ mülkiyeti proje </w:t>
            </w:r>
            <w:proofErr w:type="spellStart"/>
            <w:r w:rsidRPr="00F75334">
              <w:rPr>
                <w:rFonts w:ascii="Times New Roman" w:eastAsia="Times New Roman" w:hAnsi="Times New Roman" w:cs="Times New Roman"/>
                <w:color w:val="000000"/>
                <w:sz w:val="24"/>
                <w:szCs w:val="24"/>
                <w:lang w:eastAsia="tr-TR"/>
              </w:rPr>
              <w:t>önay</w:t>
            </w:r>
            <w:proofErr w:type="spellEnd"/>
            <w:r w:rsidRPr="00F75334">
              <w:rPr>
                <w:rFonts w:ascii="Times New Roman" w:eastAsia="Times New Roman" w:hAnsi="Times New Roman" w:cs="Times New Roman"/>
                <w:color w:val="000000"/>
                <w:sz w:val="24"/>
                <w:szCs w:val="24"/>
                <w:lang w:eastAsia="tr-TR"/>
              </w:rPr>
              <w:t xml:space="preserve"> ücreti</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20,00</w:t>
            </w:r>
          </w:p>
        </w:tc>
      </w:tr>
      <w:tr w:rsidR="00F75334" w:rsidRPr="00F75334" w:rsidTr="00D61D2F">
        <w:tc>
          <w:tcPr>
            <w:tcW w:w="7088" w:type="dxa"/>
            <w:gridSpan w:val="2"/>
            <w:shd w:val="clear" w:color="auto" w:fill="auto"/>
          </w:tcPr>
          <w:p w:rsidR="00F75334" w:rsidRPr="00F75334" w:rsidRDefault="00F75334" w:rsidP="00F75334">
            <w:pPr>
              <w:spacing w:after="0" w:line="240" w:lineRule="auto"/>
              <w:jc w:val="both"/>
              <w:rPr>
                <w:rFonts w:ascii="Times New Roman" w:eastAsia="Times New Roman" w:hAnsi="Times New Roman" w:cs="Times New Roman"/>
                <w:sz w:val="24"/>
                <w:szCs w:val="24"/>
                <w:u w:val="single"/>
                <w:lang w:eastAsia="tr-TR"/>
              </w:rPr>
            </w:pPr>
            <w:r w:rsidRPr="00F75334">
              <w:rPr>
                <w:rFonts w:ascii="Times New Roman" w:eastAsia="Times New Roman" w:hAnsi="Times New Roman" w:cs="Times New Roman"/>
                <w:color w:val="000000"/>
                <w:sz w:val="24"/>
                <w:szCs w:val="24"/>
                <w:lang w:eastAsia="tr-TR"/>
              </w:rPr>
              <w:t>i) Asansör tescil belgesi ücreti(asansör adedine göre)</w:t>
            </w:r>
          </w:p>
        </w:tc>
        <w:tc>
          <w:tcPr>
            <w:tcW w:w="1792" w:type="dxa"/>
            <w:gridSpan w:val="2"/>
            <w:shd w:val="clear" w:color="auto" w:fill="auto"/>
          </w:tcPr>
          <w:p w:rsidR="00F75334" w:rsidRPr="00F75334" w:rsidRDefault="00F75334" w:rsidP="00F75334">
            <w:pPr>
              <w:tabs>
                <w:tab w:val="left" w:pos="7655"/>
              </w:tabs>
              <w:spacing w:after="0" w:line="240" w:lineRule="auto"/>
              <w:ind w:left="708"/>
              <w:jc w:val="both"/>
              <w:rPr>
                <w:rFonts w:ascii="Times New Roman" w:eastAsia="Times New Roman" w:hAnsi="Times New Roman" w:cs="Times New Roman"/>
                <w:color w:val="000000"/>
                <w:sz w:val="24"/>
                <w:szCs w:val="24"/>
                <w:lang w:eastAsia="tr-TR"/>
              </w:rPr>
            </w:pPr>
            <w:r w:rsidRPr="00F75334">
              <w:rPr>
                <w:rFonts w:ascii="Times New Roman" w:eastAsia="Times New Roman" w:hAnsi="Times New Roman" w:cs="Times New Roman"/>
                <w:color w:val="000000"/>
                <w:sz w:val="24"/>
                <w:szCs w:val="24"/>
                <w:lang w:eastAsia="tr-TR"/>
              </w:rPr>
              <w:t xml:space="preserve">  100,00</w:t>
            </w:r>
          </w:p>
        </w:tc>
      </w:tr>
    </w:tbl>
    <w:p w:rsidR="00F75334" w:rsidRPr="00F75334" w:rsidRDefault="00F75334" w:rsidP="00F75334">
      <w:pPr>
        <w:spacing w:after="0" w:line="240" w:lineRule="auto"/>
        <w:jc w:val="both"/>
        <w:rPr>
          <w:rFonts w:ascii="Times New Roman" w:eastAsia="Times New Roman" w:hAnsi="Times New Roman" w:cs="Times New Roman"/>
          <w:color w:val="000000"/>
          <w:sz w:val="24"/>
          <w:szCs w:val="24"/>
          <w:lang w:eastAsia="tr-TR"/>
        </w:rPr>
      </w:pPr>
    </w:p>
    <w:p w:rsidR="00F75334" w:rsidRPr="00F75334" w:rsidRDefault="00F75334" w:rsidP="00F75334">
      <w:pPr>
        <w:spacing w:after="0" w:line="240" w:lineRule="auto"/>
        <w:ind w:left="2124" w:firstLine="708"/>
        <w:jc w:val="both"/>
        <w:rPr>
          <w:rFonts w:ascii="Times New Roman" w:eastAsia="Times New Roman" w:hAnsi="Times New Roman" w:cs="Times New Roman"/>
          <w:color w:val="000000"/>
          <w:sz w:val="24"/>
          <w:szCs w:val="24"/>
          <w:lang w:eastAsia="tr-TR"/>
        </w:rPr>
      </w:pPr>
    </w:p>
    <w:p w:rsidR="00860732" w:rsidRDefault="00860732" w:rsidP="00860732">
      <w:pPr>
        <w:ind w:firstLine="708"/>
        <w:jc w:val="both"/>
        <w:rPr>
          <w:rFonts w:ascii="Times New Roman" w:eastAsia="Times New Roman" w:hAnsi="Times New Roman" w:cs="Times New Roman"/>
          <w:sz w:val="24"/>
          <w:szCs w:val="24"/>
          <w:lang w:eastAsia="tr-TR"/>
        </w:rPr>
      </w:pPr>
      <w:r>
        <w:rPr>
          <w:rFonts w:ascii="Cambria" w:eastAsia="Times New Roman" w:hAnsi="Cambria" w:cs="Times New Roman"/>
          <w:sz w:val="24"/>
          <w:szCs w:val="24"/>
          <w:lang w:eastAsia="x-none"/>
        </w:rPr>
        <w:t xml:space="preserve">Rapor hakkında konuşma talep eden olmadı. </w:t>
      </w:r>
      <w:r w:rsidR="00F75334" w:rsidRPr="00F75334">
        <w:rPr>
          <w:rFonts w:ascii="Cambria" w:eastAsia="Times New Roman" w:hAnsi="Cambria" w:cs="Times New Roman"/>
          <w:sz w:val="24"/>
          <w:szCs w:val="24"/>
          <w:lang w:val="x-none" w:eastAsia="x-none"/>
        </w:rPr>
        <w:t xml:space="preserve">2464 Sayılı Belediye Gelirleri Kanunu’nun 97. Maddesine göre de Ücrete Tabi İşler müzakere edilmiş, 2015 yılında uygulanacak gelir tarifesini değişiklik ve eklemeler yapılarak 01.04.2015 tarihinden geçerli olmak üzere </w:t>
      </w:r>
      <w:r>
        <w:rPr>
          <w:rFonts w:ascii="Cambria" w:eastAsia="Times New Roman" w:hAnsi="Cambria" w:cs="Times New Roman"/>
          <w:sz w:val="24"/>
          <w:szCs w:val="24"/>
          <w:lang w:val="x-none" w:eastAsia="x-none"/>
        </w:rPr>
        <w:t>uygulanması</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tr-TR"/>
        </w:rPr>
        <w:t>Belediye Meclisince değerlendirilmesinin</w:t>
      </w:r>
      <w:r w:rsidRPr="00B87E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komisyondan geldiği şekliyle kabulüne ve gereği için kararın Mali Hizmetler Müdürlüğü ve İmar ve Şehircilik Müdürlüğüne gönderilmesine </w:t>
      </w:r>
      <w:r w:rsidRPr="00B87E3E">
        <w:rPr>
          <w:rFonts w:ascii="Times New Roman" w:eastAsia="Times New Roman" w:hAnsi="Times New Roman" w:cs="Times New Roman"/>
          <w:sz w:val="24"/>
          <w:szCs w:val="24"/>
          <w:lang w:eastAsia="tr-TR"/>
        </w:rPr>
        <w:t>oy birliğiyle karar veril</w:t>
      </w:r>
      <w:r>
        <w:rPr>
          <w:rFonts w:ascii="Times New Roman" w:eastAsia="Times New Roman" w:hAnsi="Times New Roman" w:cs="Times New Roman"/>
          <w:sz w:val="24"/>
          <w:szCs w:val="24"/>
          <w:lang w:eastAsia="tr-TR"/>
        </w:rPr>
        <w:t>di</w:t>
      </w:r>
      <w:r w:rsidRPr="00B87E3E">
        <w:rPr>
          <w:rFonts w:ascii="Times New Roman" w:eastAsia="Times New Roman" w:hAnsi="Times New Roman" w:cs="Times New Roman"/>
          <w:sz w:val="24"/>
          <w:szCs w:val="24"/>
          <w:lang w:eastAsia="tr-TR"/>
        </w:rPr>
        <w:t xml:space="preserve">. </w:t>
      </w:r>
      <w:r w:rsidR="00AC1B0D">
        <w:rPr>
          <w:rFonts w:ascii="Times New Roman" w:hAnsi="Times New Roman" w:cs="Times New Roman"/>
          <w:b/>
          <w:sz w:val="24"/>
          <w:szCs w:val="24"/>
        </w:rPr>
        <w:t>(Karar No:7</w:t>
      </w:r>
      <w:r w:rsidR="00AC1B0D" w:rsidRPr="00AC1B0D">
        <w:rPr>
          <w:rFonts w:ascii="Times New Roman" w:hAnsi="Times New Roman" w:cs="Times New Roman"/>
          <w:b/>
          <w:sz w:val="24"/>
          <w:szCs w:val="24"/>
        </w:rPr>
        <w:t>)</w:t>
      </w:r>
    </w:p>
    <w:p w:rsidR="00442B3D" w:rsidRDefault="00442B3D" w:rsidP="00471A85">
      <w:pPr>
        <w:ind w:firstLine="708"/>
        <w:jc w:val="both"/>
        <w:rPr>
          <w:rFonts w:ascii="Times New Roman" w:eastAsia="Times New Roman" w:hAnsi="Times New Roman" w:cs="Times New Roman"/>
          <w:sz w:val="24"/>
          <w:szCs w:val="24"/>
          <w:lang w:eastAsia="x-none"/>
        </w:rPr>
      </w:pPr>
    </w:p>
    <w:p w:rsidR="00471A85" w:rsidRDefault="00860732" w:rsidP="00471A85">
      <w:pPr>
        <w:ind w:firstLine="708"/>
        <w:jc w:val="both"/>
        <w:rPr>
          <w:rFonts w:ascii="Times New Roman" w:hAnsi="Times New Roman" w:cs="Times New Roman"/>
          <w:b/>
          <w:sz w:val="24"/>
          <w:szCs w:val="24"/>
        </w:rPr>
      </w:pPr>
      <w:r>
        <w:rPr>
          <w:rFonts w:ascii="Times New Roman" w:hAnsi="Times New Roman" w:cs="Times New Roman"/>
          <w:sz w:val="24"/>
          <w:szCs w:val="24"/>
          <w:u w:val="single"/>
        </w:rPr>
        <w:t xml:space="preserve">Gündemin </w:t>
      </w:r>
      <w:r w:rsidR="00080C81">
        <w:rPr>
          <w:rFonts w:ascii="Times New Roman" w:hAnsi="Times New Roman" w:cs="Times New Roman"/>
          <w:sz w:val="24"/>
          <w:szCs w:val="24"/>
          <w:u w:val="single"/>
        </w:rPr>
        <w:t>9</w:t>
      </w:r>
      <w:r w:rsidRPr="004F184C">
        <w:rPr>
          <w:rFonts w:ascii="Times New Roman" w:hAnsi="Times New Roman" w:cs="Times New Roman"/>
          <w:sz w:val="24"/>
          <w:szCs w:val="24"/>
          <w:u w:val="single"/>
        </w:rPr>
        <w:t>. Maddesi:</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Denetim Komisyonu Raporunun Görüşülmesi; </w:t>
      </w:r>
      <w:r w:rsidR="00471A85">
        <w:rPr>
          <w:rFonts w:ascii="Times New Roman" w:hAnsi="Times New Roman" w:cs="Times New Roman"/>
          <w:sz w:val="24"/>
          <w:szCs w:val="24"/>
        </w:rPr>
        <w:t>Belediye Meclisinin 07</w:t>
      </w:r>
      <w:r w:rsidR="00AC1B0D">
        <w:rPr>
          <w:rFonts w:ascii="Times New Roman" w:hAnsi="Times New Roman" w:cs="Times New Roman"/>
          <w:sz w:val="24"/>
          <w:szCs w:val="24"/>
        </w:rPr>
        <w:t>.01</w:t>
      </w:r>
      <w:r w:rsidR="00AC1B0D" w:rsidRPr="00A800B9">
        <w:rPr>
          <w:rFonts w:ascii="Times New Roman" w:hAnsi="Times New Roman" w:cs="Times New Roman"/>
          <w:sz w:val="24"/>
          <w:szCs w:val="24"/>
        </w:rPr>
        <w:t xml:space="preserve">.2015 tarihli toplantısında </w:t>
      </w:r>
      <w:r w:rsidR="00471A85">
        <w:rPr>
          <w:rFonts w:ascii="Times New Roman" w:hAnsi="Times New Roman" w:cs="Times New Roman"/>
          <w:sz w:val="24"/>
          <w:szCs w:val="24"/>
        </w:rPr>
        <w:t xml:space="preserve">oluşturularak göreve başlayan Denetim Komisyonu’ </w:t>
      </w:r>
      <w:proofErr w:type="spellStart"/>
      <w:proofErr w:type="gramStart"/>
      <w:r w:rsidR="00471A85">
        <w:rPr>
          <w:rFonts w:ascii="Times New Roman" w:hAnsi="Times New Roman" w:cs="Times New Roman"/>
          <w:sz w:val="24"/>
          <w:szCs w:val="24"/>
        </w:rPr>
        <w:t>nun</w:t>
      </w:r>
      <w:proofErr w:type="spellEnd"/>
      <w:r w:rsidR="00471A85">
        <w:rPr>
          <w:rFonts w:ascii="Times New Roman" w:hAnsi="Times New Roman" w:cs="Times New Roman"/>
          <w:sz w:val="24"/>
          <w:szCs w:val="24"/>
        </w:rPr>
        <w:t xml:space="preserve"> </w:t>
      </w:r>
      <w:r w:rsidR="00AC1B0D" w:rsidRPr="00A800B9">
        <w:rPr>
          <w:rFonts w:ascii="Times New Roman" w:hAnsi="Times New Roman" w:cs="Times New Roman"/>
          <w:sz w:val="24"/>
          <w:szCs w:val="24"/>
        </w:rPr>
        <w:t xml:space="preserve"> </w:t>
      </w:r>
      <w:r w:rsidR="00471A85">
        <w:rPr>
          <w:rFonts w:ascii="Times New Roman" w:hAnsi="Times New Roman" w:cs="Times New Roman"/>
          <w:sz w:val="24"/>
          <w:szCs w:val="24"/>
        </w:rPr>
        <w:t>denetimine</w:t>
      </w:r>
      <w:proofErr w:type="gramEnd"/>
      <w:r w:rsidR="00471A85">
        <w:rPr>
          <w:rFonts w:ascii="Times New Roman" w:hAnsi="Times New Roman" w:cs="Times New Roman"/>
          <w:sz w:val="24"/>
          <w:szCs w:val="24"/>
        </w:rPr>
        <w:t xml:space="preserve"> başlamış. </w:t>
      </w:r>
      <w:r w:rsidR="00AC1B0D" w:rsidRPr="00A800B9">
        <w:rPr>
          <w:rFonts w:ascii="Times New Roman" w:hAnsi="Times New Roman" w:cs="Times New Roman"/>
          <w:sz w:val="24"/>
          <w:szCs w:val="24"/>
        </w:rPr>
        <w:t>Komisyon</w:t>
      </w:r>
      <w:r w:rsidR="00471A85">
        <w:rPr>
          <w:rFonts w:ascii="Times New Roman" w:hAnsi="Times New Roman" w:cs="Times New Roman"/>
          <w:sz w:val="24"/>
          <w:szCs w:val="24"/>
        </w:rPr>
        <w:t xml:space="preserve"> çalışmasını tamamlayarak hazırladıkları 16</w:t>
      </w:r>
      <w:r w:rsidR="00AC1B0D" w:rsidRPr="00A800B9">
        <w:rPr>
          <w:rFonts w:ascii="Times New Roman" w:hAnsi="Times New Roman" w:cs="Times New Roman"/>
          <w:sz w:val="24"/>
          <w:szCs w:val="24"/>
        </w:rPr>
        <w:t>.03.2015 tarihli ve</w:t>
      </w:r>
      <w:r w:rsidR="00471A85">
        <w:rPr>
          <w:rFonts w:ascii="Times New Roman" w:hAnsi="Times New Roman" w:cs="Times New Roman"/>
          <w:sz w:val="24"/>
          <w:szCs w:val="24"/>
        </w:rPr>
        <w:t xml:space="preserve"> 1</w:t>
      </w:r>
      <w:r w:rsidR="00AC1B0D" w:rsidRPr="00A800B9">
        <w:rPr>
          <w:rFonts w:ascii="Times New Roman" w:hAnsi="Times New Roman" w:cs="Times New Roman"/>
          <w:sz w:val="24"/>
          <w:szCs w:val="24"/>
        </w:rPr>
        <w:t xml:space="preserve"> sayılı </w:t>
      </w:r>
      <w:r w:rsidR="00471A85" w:rsidRPr="00471A85">
        <w:rPr>
          <w:rFonts w:ascii="Times New Roman" w:eastAsia="Times New Roman" w:hAnsi="Times New Roman" w:cs="Times New Roman"/>
          <w:color w:val="1C283D"/>
          <w:sz w:val="24"/>
          <w:szCs w:val="24"/>
          <w:lang w:eastAsia="tr-TR"/>
        </w:rPr>
        <w:t>denetim raporunu okutm</w:t>
      </w:r>
      <w:r w:rsidR="00471A85">
        <w:rPr>
          <w:rFonts w:ascii="Times New Roman" w:eastAsia="Times New Roman" w:hAnsi="Times New Roman" w:cs="Times New Roman"/>
          <w:color w:val="1C283D"/>
          <w:sz w:val="24"/>
          <w:szCs w:val="24"/>
          <w:lang w:eastAsia="tr-TR"/>
        </w:rPr>
        <w:t>ak suretiyle meclise bilgi verildi</w:t>
      </w:r>
      <w:r w:rsidR="00471A85" w:rsidRPr="00471A85">
        <w:rPr>
          <w:rFonts w:ascii="Times New Roman" w:eastAsia="Times New Roman" w:hAnsi="Times New Roman" w:cs="Times New Roman"/>
          <w:color w:val="1C283D"/>
          <w:sz w:val="24"/>
          <w:szCs w:val="24"/>
          <w:lang w:eastAsia="tr-TR"/>
        </w:rPr>
        <w:t>.</w:t>
      </w:r>
      <w:r w:rsidR="00471A85" w:rsidRPr="00471A85">
        <w:rPr>
          <w:rFonts w:ascii="Times New Roman" w:hAnsi="Times New Roman" w:cs="Times New Roman"/>
          <w:b/>
          <w:sz w:val="24"/>
          <w:szCs w:val="24"/>
        </w:rPr>
        <w:t xml:space="preserve"> </w:t>
      </w:r>
      <w:r w:rsidR="00471A85">
        <w:rPr>
          <w:rFonts w:ascii="Times New Roman" w:hAnsi="Times New Roman" w:cs="Times New Roman"/>
          <w:b/>
          <w:sz w:val="24"/>
          <w:szCs w:val="24"/>
        </w:rPr>
        <w:t>(Karar No:8</w:t>
      </w:r>
      <w:r w:rsidR="00471A85" w:rsidRPr="00AC1B0D">
        <w:rPr>
          <w:rFonts w:ascii="Times New Roman" w:hAnsi="Times New Roman" w:cs="Times New Roman"/>
          <w:b/>
          <w:sz w:val="24"/>
          <w:szCs w:val="24"/>
        </w:rPr>
        <w:t>)</w:t>
      </w:r>
    </w:p>
    <w:p w:rsidR="00471A85" w:rsidRDefault="00471A85" w:rsidP="00471A85">
      <w:pPr>
        <w:ind w:firstLine="708"/>
        <w:jc w:val="both"/>
        <w:rPr>
          <w:rFonts w:ascii="Times New Roman" w:hAnsi="Times New Roman" w:cs="Times New Roman"/>
          <w:b/>
          <w:sz w:val="24"/>
          <w:szCs w:val="24"/>
        </w:rPr>
      </w:pPr>
      <w:r>
        <w:rPr>
          <w:rFonts w:ascii="Times New Roman" w:hAnsi="Times New Roman" w:cs="Times New Roman"/>
          <w:sz w:val="24"/>
          <w:szCs w:val="24"/>
          <w:u w:val="single"/>
        </w:rPr>
        <w:t xml:space="preserve">Gündemin </w:t>
      </w:r>
      <w:r w:rsidR="00080C81">
        <w:rPr>
          <w:rFonts w:ascii="Times New Roman" w:hAnsi="Times New Roman" w:cs="Times New Roman"/>
          <w:sz w:val="24"/>
          <w:szCs w:val="24"/>
          <w:u w:val="single"/>
        </w:rPr>
        <w:t>10</w:t>
      </w:r>
      <w:r w:rsidRPr="004F184C">
        <w:rPr>
          <w:rFonts w:ascii="Times New Roman" w:hAnsi="Times New Roman" w:cs="Times New Roman"/>
          <w:sz w:val="24"/>
          <w:szCs w:val="24"/>
          <w:u w:val="single"/>
        </w:rPr>
        <w:t>. Maddesi:</w:t>
      </w:r>
      <w:r w:rsidR="00777289">
        <w:rPr>
          <w:rFonts w:ascii="Times New Roman" w:hAnsi="Times New Roman" w:cs="Times New Roman"/>
          <w:sz w:val="24"/>
          <w:szCs w:val="24"/>
        </w:rPr>
        <w:t xml:space="preserve"> Cadde İsminin Değiştirilmesi; Başkanlık Makamının </w:t>
      </w:r>
      <w:r w:rsidR="00126956">
        <w:rPr>
          <w:rFonts w:ascii="Times New Roman" w:hAnsi="Times New Roman" w:cs="Times New Roman"/>
          <w:sz w:val="24"/>
          <w:szCs w:val="24"/>
        </w:rPr>
        <w:t>27</w:t>
      </w:r>
      <w:r w:rsidR="00777289">
        <w:rPr>
          <w:rFonts w:ascii="Times New Roman" w:hAnsi="Times New Roman" w:cs="Times New Roman"/>
          <w:sz w:val="24"/>
          <w:szCs w:val="24"/>
        </w:rPr>
        <w:t>.03.2015 tarihli ve 4</w:t>
      </w:r>
      <w:r w:rsidR="00126956">
        <w:rPr>
          <w:rFonts w:ascii="Times New Roman" w:hAnsi="Times New Roman" w:cs="Times New Roman"/>
          <w:sz w:val="24"/>
          <w:szCs w:val="24"/>
        </w:rPr>
        <w:t>60</w:t>
      </w:r>
      <w:r w:rsidR="00777289">
        <w:rPr>
          <w:rFonts w:ascii="Times New Roman" w:hAnsi="Times New Roman" w:cs="Times New Roman"/>
          <w:sz w:val="24"/>
          <w:szCs w:val="24"/>
        </w:rPr>
        <w:t xml:space="preserve"> sayılı </w:t>
      </w:r>
      <w:r w:rsidR="00126956">
        <w:rPr>
          <w:rFonts w:ascii="Times New Roman" w:hAnsi="Times New Roman" w:cs="Times New Roman"/>
          <w:sz w:val="24"/>
          <w:szCs w:val="24"/>
        </w:rPr>
        <w:t xml:space="preserve">Zengin Ali Caddesi isminin Hacı Ali </w:t>
      </w:r>
      <w:proofErr w:type="spellStart"/>
      <w:r w:rsidR="00126956">
        <w:rPr>
          <w:rFonts w:ascii="Times New Roman" w:hAnsi="Times New Roman" w:cs="Times New Roman"/>
          <w:sz w:val="24"/>
          <w:szCs w:val="24"/>
        </w:rPr>
        <w:t>Limandal</w:t>
      </w:r>
      <w:proofErr w:type="spellEnd"/>
      <w:r w:rsidR="00126956">
        <w:rPr>
          <w:rFonts w:ascii="Times New Roman" w:hAnsi="Times New Roman" w:cs="Times New Roman"/>
          <w:sz w:val="24"/>
          <w:szCs w:val="24"/>
        </w:rPr>
        <w:t xml:space="preserve"> Caddesi olarak değiştirilmesi ile ilgili </w:t>
      </w:r>
      <w:r w:rsidR="00777289">
        <w:rPr>
          <w:rFonts w:ascii="Times New Roman" w:hAnsi="Times New Roman" w:cs="Times New Roman"/>
          <w:sz w:val="24"/>
          <w:szCs w:val="24"/>
        </w:rPr>
        <w:t>müzekkeresi okundu.</w:t>
      </w:r>
      <w:r w:rsidR="00126956">
        <w:rPr>
          <w:rFonts w:ascii="Times New Roman" w:hAnsi="Times New Roman" w:cs="Times New Roman"/>
          <w:sz w:val="24"/>
          <w:szCs w:val="24"/>
        </w:rPr>
        <w:t xml:space="preserve"> </w:t>
      </w:r>
      <w:r w:rsidR="00126956">
        <w:rPr>
          <w:rFonts w:ascii="Times New Roman" w:eastAsia="Times New Roman" w:hAnsi="Times New Roman" w:cs="Times New Roman"/>
          <w:sz w:val="24"/>
          <w:szCs w:val="24"/>
          <w:lang w:eastAsia="tr-TR"/>
        </w:rPr>
        <w:t xml:space="preserve">5393 sayılı Belediye Kanunu’ </w:t>
      </w:r>
      <w:proofErr w:type="spellStart"/>
      <w:r w:rsidR="00126956">
        <w:rPr>
          <w:rFonts w:ascii="Times New Roman" w:eastAsia="Times New Roman" w:hAnsi="Times New Roman" w:cs="Times New Roman"/>
          <w:sz w:val="24"/>
          <w:szCs w:val="24"/>
          <w:lang w:eastAsia="tr-TR"/>
        </w:rPr>
        <w:t>nun</w:t>
      </w:r>
      <w:proofErr w:type="spellEnd"/>
      <w:r w:rsidR="00126956">
        <w:rPr>
          <w:rFonts w:ascii="Times New Roman" w:eastAsia="Times New Roman" w:hAnsi="Times New Roman" w:cs="Times New Roman"/>
          <w:sz w:val="24"/>
          <w:szCs w:val="24"/>
          <w:lang w:eastAsia="tr-TR"/>
        </w:rPr>
        <w:t xml:space="preserve"> 18. Maddesi (n) bendi gereği </w:t>
      </w:r>
      <w:r w:rsidR="00080C81">
        <w:rPr>
          <w:rFonts w:ascii="Times New Roman" w:eastAsia="Times New Roman" w:hAnsi="Times New Roman" w:cs="Times New Roman"/>
          <w:sz w:val="24"/>
          <w:szCs w:val="24"/>
          <w:lang w:eastAsia="tr-TR"/>
        </w:rPr>
        <w:t xml:space="preserve">Kemaliye Mahallesi’ </w:t>
      </w:r>
      <w:proofErr w:type="spellStart"/>
      <w:r w:rsidR="00080C81">
        <w:rPr>
          <w:rFonts w:ascii="Times New Roman" w:eastAsia="Times New Roman" w:hAnsi="Times New Roman" w:cs="Times New Roman"/>
          <w:sz w:val="24"/>
          <w:szCs w:val="24"/>
          <w:lang w:eastAsia="tr-TR"/>
        </w:rPr>
        <w:t>nde</w:t>
      </w:r>
      <w:proofErr w:type="spellEnd"/>
      <w:r w:rsidR="00080C81">
        <w:rPr>
          <w:rFonts w:ascii="Times New Roman" w:eastAsia="Times New Roman" w:hAnsi="Times New Roman" w:cs="Times New Roman"/>
          <w:sz w:val="24"/>
          <w:szCs w:val="24"/>
          <w:lang w:eastAsia="tr-TR"/>
        </w:rPr>
        <w:t xml:space="preserve"> bulunan </w:t>
      </w:r>
      <w:r w:rsidR="00080C81">
        <w:rPr>
          <w:rFonts w:ascii="Times New Roman" w:hAnsi="Times New Roman" w:cs="Times New Roman"/>
          <w:sz w:val="24"/>
          <w:szCs w:val="24"/>
        </w:rPr>
        <w:t xml:space="preserve">Zengin Ali Caddesi isminin Hacı Ali </w:t>
      </w:r>
      <w:proofErr w:type="spellStart"/>
      <w:r w:rsidR="00080C81">
        <w:rPr>
          <w:rFonts w:ascii="Times New Roman" w:hAnsi="Times New Roman" w:cs="Times New Roman"/>
          <w:sz w:val="24"/>
          <w:szCs w:val="24"/>
        </w:rPr>
        <w:t>Limandal</w:t>
      </w:r>
      <w:proofErr w:type="spellEnd"/>
      <w:r w:rsidR="00080C81">
        <w:rPr>
          <w:rFonts w:ascii="Times New Roman" w:hAnsi="Times New Roman" w:cs="Times New Roman"/>
          <w:sz w:val="24"/>
          <w:szCs w:val="24"/>
        </w:rPr>
        <w:t xml:space="preserve"> Caddesi olarak değiştirilmesi </w:t>
      </w:r>
      <w:r w:rsidR="00080C81">
        <w:rPr>
          <w:rFonts w:ascii="Times New Roman" w:eastAsia="Times New Roman" w:hAnsi="Times New Roman" w:cs="Times New Roman"/>
          <w:sz w:val="24"/>
          <w:szCs w:val="24"/>
          <w:lang w:eastAsia="tr-TR"/>
        </w:rPr>
        <w:t>Belediye Meclisince uygun görülerek oybirliğiyle kabul edildi.</w:t>
      </w:r>
      <w:r w:rsidR="00080C81" w:rsidRPr="00080C81">
        <w:rPr>
          <w:rFonts w:ascii="Times New Roman" w:hAnsi="Times New Roman" w:cs="Times New Roman"/>
          <w:b/>
          <w:sz w:val="24"/>
          <w:szCs w:val="24"/>
        </w:rPr>
        <w:t xml:space="preserve"> </w:t>
      </w:r>
      <w:r w:rsidR="00080C81">
        <w:rPr>
          <w:rFonts w:ascii="Times New Roman" w:hAnsi="Times New Roman" w:cs="Times New Roman"/>
          <w:b/>
          <w:sz w:val="24"/>
          <w:szCs w:val="24"/>
        </w:rPr>
        <w:t>(Karar No:9</w:t>
      </w:r>
      <w:r w:rsidR="00080C81" w:rsidRPr="00AC1B0D">
        <w:rPr>
          <w:rFonts w:ascii="Times New Roman" w:hAnsi="Times New Roman" w:cs="Times New Roman"/>
          <w:b/>
          <w:sz w:val="24"/>
          <w:szCs w:val="24"/>
        </w:rPr>
        <w:t>)</w:t>
      </w:r>
    </w:p>
    <w:p w:rsidR="00080C81" w:rsidRDefault="00080C81" w:rsidP="00080C81">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11</w:t>
      </w:r>
      <w:r w:rsidRPr="004F184C">
        <w:rPr>
          <w:rFonts w:ascii="Times New Roman" w:hAnsi="Times New Roman" w:cs="Times New Roman"/>
          <w:sz w:val="24"/>
          <w:szCs w:val="24"/>
          <w:u w:val="single"/>
        </w:rPr>
        <w:t>. Maddesi:</w:t>
      </w:r>
      <w:r>
        <w:rPr>
          <w:rFonts w:ascii="Times New Roman" w:hAnsi="Times New Roman" w:cs="Times New Roman"/>
          <w:sz w:val="24"/>
          <w:szCs w:val="24"/>
          <w:u w:val="single"/>
        </w:rPr>
        <w:t xml:space="preserve"> </w:t>
      </w:r>
      <w:r w:rsidRPr="00080C81">
        <w:rPr>
          <w:rFonts w:ascii="Times New Roman" w:hAnsi="Times New Roman" w:cs="Times New Roman"/>
          <w:sz w:val="24"/>
          <w:szCs w:val="24"/>
        </w:rPr>
        <w:t>Dilek ve Temenniler;</w:t>
      </w:r>
      <w:r w:rsidRPr="00A87C10">
        <w:rPr>
          <w:rFonts w:ascii="Times New Roman" w:hAnsi="Times New Roman" w:cs="Times New Roman"/>
          <w:sz w:val="24"/>
          <w:szCs w:val="24"/>
        </w:rPr>
        <w:t xml:space="preserve"> Meclis üyeleri; </w:t>
      </w:r>
      <w:r>
        <w:rPr>
          <w:rFonts w:ascii="Times New Roman" w:hAnsi="Times New Roman" w:cs="Times New Roman"/>
          <w:sz w:val="24"/>
          <w:szCs w:val="24"/>
        </w:rPr>
        <w:t>Alaettin ŞANLITÜRK, Aydın ÇALIŞ ve Şerafettin FURUNCU</w:t>
      </w:r>
      <w:r w:rsidRPr="00A87C10">
        <w:rPr>
          <w:rFonts w:ascii="Times New Roman" w:hAnsi="Times New Roman" w:cs="Times New Roman"/>
          <w:sz w:val="24"/>
          <w:szCs w:val="24"/>
        </w:rPr>
        <w:t xml:space="preserve"> söz almak istedi. </w:t>
      </w:r>
    </w:p>
    <w:p w:rsidR="00080C81" w:rsidRDefault="00080C81" w:rsidP="00080C81">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Alaettin ŞANLITÜRK, </w:t>
      </w:r>
      <w:r w:rsidR="0069110D">
        <w:rPr>
          <w:rFonts w:ascii="Times New Roman" w:hAnsi="Times New Roman" w:cs="Times New Roman"/>
          <w:sz w:val="24"/>
          <w:szCs w:val="24"/>
        </w:rPr>
        <w:t>Tarlacık Mahallesine çıkan yolda aşırı kasisler oluştu. Yapılması düşünülen yollardaki düzenlemeye kadar küçük çaplı dolgu yapılabilir.</w:t>
      </w:r>
      <w:r>
        <w:rPr>
          <w:rFonts w:ascii="Times New Roman" w:hAnsi="Times New Roman" w:cs="Times New Roman"/>
          <w:sz w:val="24"/>
          <w:szCs w:val="24"/>
        </w:rPr>
        <w:t xml:space="preserve"> Dedi.</w:t>
      </w:r>
    </w:p>
    <w:p w:rsidR="00080C81" w:rsidRDefault="00080C81" w:rsidP="00080C81">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sidRPr="00562BAD">
        <w:rPr>
          <w:rFonts w:ascii="Times New Roman" w:hAnsi="Times New Roman" w:cs="Times New Roman"/>
          <w:sz w:val="24"/>
          <w:szCs w:val="24"/>
        </w:rPr>
        <w:t xml:space="preserve"> </w:t>
      </w:r>
      <w:r w:rsidR="0069110D">
        <w:rPr>
          <w:rFonts w:ascii="Times New Roman" w:hAnsi="Times New Roman" w:cs="Times New Roman"/>
          <w:sz w:val="24"/>
          <w:szCs w:val="24"/>
        </w:rPr>
        <w:t>Şerafettin FURUNCU</w:t>
      </w:r>
      <w:r>
        <w:rPr>
          <w:rFonts w:ascii="Times New Roman" w:hAnsi="Times New Roman" w:cs="Times New Roman"/>
          <w:sz w:val="24"/>
          <w:szCs w:val="24"/>
        </w:rPr>
        <w:t xml:space="preserve">, </w:t>
      </w:r>
      <w:r w:rsidR="0069110D">
        <w:rPr>
          <w:rFonts w:ascii="Times New Roman" w:hAnsi="Times New Roman" w:cs="Times New Roman"/>
          <w:sz w:val="24"/>
          <w:szCs w:val="24"/>
        </w:rPr>
        <w:t>Uyumlu çalışmalarımızdan ötürü Meclis Üyesi arkadaşlarıma teşekkür ederim. Elektrik kesintileri ile mağdur olan vatandaşlarımıza kolaylık gösterilmesini talep ediyorum. Dedi.</w:t>
      </w:r>
    </w:p>
    <w:p w:rsidR="00275A36" w:rsidRDefault="00080C81" w:rsidP="007C6223">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69110D">
        <w:rPr>
          <w:rFonts w:ascii="Times New Roman" w:hAnsi="Times New Roman" w:cs="Times New Roman"/>
          <w:sz w:val="24"/>
          <w:szCs w:val="24"/>
        </w:rPr>
        <w:t>Aydın ÇALIŞ</w:t>
      </w:r>
      <w:r>
        <w:rPr>
          <w:rFonts w:ascii="Times New Roman" w:hAnsi="Times New Roman" w:cs="Times New Roman"/>
          <w:sz w:val="24"/>
          <w:szCs w:val="24"/>
        </w:rPr>
        <w:t>,</w:t>
      </w:r>
      <w:r w:rsidR="0069110D">
        <w:rPr>
          <w:rFonts w:ascii="Times New Roman" w:hAnsi="Times New Roman" w:cs="Times New Roman"/>
          <w:sz w:val="24"/>
          <w:szCs w:val="24"/>
        </w:rPr>
        <w:t xml:space="preserve"> Pazaryerine giden köprünün ışıklandırılması hususunu birkaç kez dile getirdim ancak halen bir çalışma yapılmadığını görüyorum. Hacı Ziya </w:t>
      </w:r>
      <w:proofErr w:type="spellStart"/>
      <w:r w:rsidR="0069110D">
        <w:rPr>
          <w:rFonts w:ascii="Times New Roman" w:hAnsi="Times New Roman" w:cs="Times New Roman"/>
          <w:sz w:val="24"/>
          <w:szCs w:val="24"/>
        </w:rPr>
        <w:t>Habiboğlu</w:t>
      </w:r>
      <w:proofErr w:type="spellEnd"/>
      <w:r w:rsidR="0069110D">
        <w:rPr>
          <w:rFonts w:ascii="Times New Roman" w:hAnsi="Times New Roman" w:cs="Times New Roman"/>
          <w:sz w:val="24"/>
          <w:szCs w:val="24"/>
        </w:rPr>
        <w:t xml:space="preserve"> Caddesinin Caferli Mahallesine giden yol kavşağında aşırı kasisler </w:t>
      </w:r>
      <w:proofErr w:type="spellStart"/>
      <w:proofErr w:type="gramStart"/>
      <w:r w:rsidR="0069110D">
        <w:rPr>
          <w:rFonts w:ascii="Times New Roman" w:hAnsi="Times New Roman" w:cs="Times New Roman"/>
          <w:sz w:val="24"/>
          <w:szCs w:val="24"/>
        </w:rPr>
        <w:t>oluştu</w:t>
      </w:r>
      <w:r>
        <w:rPr>
          <w:rFonts w:ascii="Times New Roman" w:hAnsi="Times New Roman" w:cs="Times New Roman"/>
          <w:sz w:val="24"/>
          <w:szCs w:val="24"/>
        </w:rPr>
        <w:t>.</w:t>
      </w:r>
      <w:r w:rsidR="0069110D">
        <w:rPr>
          <w:rFonts w:ascii="Times New Roman" w:hAnsi="Times New Roman" w:cs="Times New Roman"/>
          <w:sz w:val="24"/>
          <w:szCs w:val="24"/>
        </w:rPr>
        <w:t>Bunlara</w:t>
      </w:r>
      <w:proofErr w:type="spellEnd"/>
      <w:proofErr w:type="gramEnd"/>
      <w:r w:rsidR="0069110D">
        <w:rPr>
          <w:rFonts w:ascii="Times New Roman" w:hAnsi="Times New Roman" w:cs="Times New Roman"/>
          <w:sz w:val="24"/>
          <w:szCs w:val="24"/>
        </w:rPr>
        <w:t xml:space="preserve"> küçük dolgular yapılarak kısa planda çözün sağlanabilir. Bir diğer sorun da </w:t>
      </w:r>
      <w:proofErr w:type="spellStart"/>
      <w:r w:rsidR="0069110D">
        <w:rPr>
          <w:rFonts w:ascii="Times New Roman" w:hAnsi="Times New Roman" w:cs="Times New Roman"/>
          <w:sz w:val="24"/>
          <w:szCs w:val="24"/>
        </w:rPr>
        <w:t>Rıdvanlı</w:t>
      </w:r>
      <w:proofErr w:type="spellEnd"/>
      <w:r w:rsidR="0069110D">
        <w:rPr>
          <w:rFonts w:ascii="Times New Roman" w:hAnsi="Times New Roman" w:cs="Times New Roman"/>
          <w:sz w:val="24"/>
          <w:szCs w:val="24"/>
        </w:rPr>
        <w:t xml:space="preserve"> Merkez </w:t>
      </w:r>
      <w:proofErr w:type="spellStart"/>
      <w:r w:rsidR="0069110D">
        <w:rPr>
          <w:rFonts w:ascii="Times New Roman" w:hAnsi="Times New Roman" w:cs="Times New Roman"/>
          <w:sz w:val="24"/>
          <w:szCs w:val="24"/>
        </w:rPr>
        <w:t>Caimii</w:t>
      </w:r>
      <w:proofErr w:type="spellEnd"/>
      <w:r w:rsidR="0069110D">
        <w:rPr>
          <w:rFonts w:ascii="Times New Roman" w:hAnsi="Times New Roman" w:cs="Times New Roman"/>
          <w:sz w:val="24"/>
          <w:szCs w:val="24"/>
        </w:rPr>
        <w:t xml:space="preserve"> </w:t>
      </w:r>
      <w:r w:rsidR="00275A36">
        <w:rPr>
          <w:rFonts w:ascii="Times New Roman" w:hAnsi="Times New Roman" w:cs="Times New Roman"/>
          <w:sz w:val="24"/>
          <w:szCs w:val="24"/>
        </w:rPr>
        <w:t>çevresinde düzenleme yapılacak 40-45 m³ kum ihtiyacı var. Yolun devamının da düzenlenmesi gerekmektedir.</w:t>
      </w:r>
      <w:r>
        <w:rPr>
          <w:rFonts w:ascii="Times New Roman" w:hAnsi="Times New Roman" w:cs="Times New Roman"/>
          <w:sz w:val="24"/>
          <w:szCs w:val="24"/>
        </w:rPr>
        <w:t xml:space="preserve"> Dedi. </w:t>
      </w:r>
    </w:p>
    <w:p w:rsidR="006C43E4" w:rsidRDefault="00080C81" w:rsidP="007255E1">
      <w:pPr>
        <w:ind w:firstLine="708"/>
        <w:jc w:val="both"/>
        <w:rPr>
          <w:rFonts w:ascii="Times New Roman" w:hAnsi="Times New Roman" w:cs="Times New Roman"/>
          <w:sz w:val="24"/>
          <w:szCs w:val="24"/>
        </w:rPr>
      </w:pPr>
      <w:r>
        <w:rPr>
          <w:rFonts w:ascii="Times New Roman" w:hAnsi="Times New Roman" w:cs="Times New Roman"/>
          <w:sz w:val="24"/>
          <w:szCs w:val="24"/>
          <w:u w:val="single"/>
        </w:rPr>
        <w:lastRenderedPageBreak/>
        <w:t>Gündemin 12</w:t>
      </w:r>
      <w:r w:rsidR="00150843" w:rsidRPr="004F184C">
        <w:rPr>
          <w:rFonts w:ascii="Times New Roman" w:hAnsi="Times New Roman" w:cs="Times New Roman"/>
          <w:sz w:val="24"/>
          <w:szCs w:val="24"/>
          <w:u w:val="single"/>
        </w:rPr>
        <w:t>. Maddesi:</w:t>
      </w:r>
      <w:r w:rsidR="00902F4A">
        <w:rPr>
          <w:rFonts w:ascii="Times New Roman" w:hAnsi="Times New Roman" w:cs="Times New Roman"/>
          <w:sz w:val="24"/>
          <w:szCs w:val="24"/>
        </w:rPr>
        <w:t xml:space="preserve"> Kapanış;</w:t>
      </w:r>
      <w:r w:rsidR="00150843">
        <w:rPr>
          <w:rFonts w:ascii="Times New Roman" w:hAnsi="Times New Roman" w:cs="Times New Roman"/>
          <w:sz w:val="24"/>
          <w:szCs w:val="24"/>
        </w:rPr>
        <w:t xml:space="preserve"> Gündemde görüşülecek başka madde olmadığından </w:t>
      </w:r>
      <w:r w:rsidR="00275A36">
        <w:rPr>
          <w:rFonts w:ascii="Times New Roman" w:hAnsi="Times New Roman" w:cs="Times New Roman"/>
          <w:sz w:val="24"/>
          <w:szCs w:val="24"/>
        </w:rPr>
        <w:t>Mayıs</w:t>
      </w:r>
      <w:r w:rsidR="00150843">
        <w:rPr>
          <w:rFonts w:ascii="Times New Roman" w:hAnsi="Times New Roman" w:cs="Times New Roman"/>
          <w:sz w:val="24"/>
          <w:szCs w:val="24"/>
        </w:rPr>
        <w:t xml:space="preserve"> 2015 toplantısı,</w:t>
      </w:r>
      <w:r w:rsidR="006C43E4">
        <w:rPr>
          <w:rFonts w:ascii="Times New Roman" w:hAnsi="Times New Roman" w:cs="Times New Roman"/>
          <w:sz w:val="24"/>
          <w:szCs w:val="24"/>
        </w:rPr>
        <w:t xml:space="preserve"> 0</w:t>
      </w:r>
      <w:r w:rsidR="00275A36">
        <w:rPr>
          <w:rFonts w:ascii="Times New Roman" w:hAnsi="Times New Roman" w:cs="Times New Roman"/>
          <w:sz w:val="24"/>
          <w:szCs w:val="24"/>
        </w:rPr>
        <w:t>6</w:t>
      </w:r>
      <w:r w:rsidR="006C43E4">
        <w:rPr>
          <w:rFonts w:ascii="Times New Roman" w:hAnsi="Times New Roman" w:cs="Times New Roman"/>
          <w:sz w:val="24"/>
          <w:szCs w:val="24"/>
        </w:rPr>
        <w:t>.</w:t>
      </w:r>
      <w:r w:rsidR="00344AA1">
        <w:rPr>
          <w:rFonts w:ascii="Times New Roman" w:hAnsi="Times New Roman" w:cs="Times New Roman"/>
          <w:sz w:val="24"/>
          <w:szCs w:val="24"/>
        </w:rPr>
        <w:t>0</w:t>
      </w:r>
      <w:r w:rsidR="00275A36">
        <w:rPr>
          <w:rFonts w:ascii="Times New Roman" w:hAnsi="Times New Roman" w:cs="Times New Roman"/>
          <w:sz w:val="24"/>
          <w:szCs w:val="24"/>
        </w:rPr>
        <w:t>5</w:t>
      </w:r>
      <w:r w:rsidR="006C43E4">
        <w:rPr>
          <w:rFonts w:ascii="Times New Roman" w:hAnsi="Times New Roman" w:cs="Times New Roman"/>
          <w:sz w:val="24"/>
          <w:szCs w:val="24"/>
        </w:rPr>
        <w:t>.2</w:t>
      </w:r>
      <w:r w:rsidR="00344AA1">
        <w:rPr>
          <w:rFonts w:ascii="Times New Roman" w:hAnsi="Times New Roman" w:cs="Times New Roman"/>
          <w:sz w:val="24"/>
          <w:szCs w:val="24"/>
        </w:rPr>
        <w:t>015</w:t>
      </w:r>
      <w:r w:rsidR="005F16D0">
        <w:rPr>
          <w:rFonts w:ascii="Times New Roman" w:hAnsi="Times New Roman" w:cs="Times New Roman"/>
          <w:sz w:val="24"/>
          <w:szCs w:val="24"/>
        </w:rPr>
        <w:t xml:space="preserve"> </w:t>
      </w:r>
      <w:r w:rsidR="00150843">
        <w:rPr>
          <w:rFonts w:ascii="Times New Roman" w:hAnsi="Times New Roman" w:cs="Times New Roman"/>
          <w:sz w:val="24"/>
          <w:szCs w:val="24"/>
        </w:rPr>
        <w:t>Çarşamba</w:t>
      </w:r>
      <w:r w:rsidR="005F16D0">
        <w:rPr>
          <w:rFonts w:ascii="Times New Roman" w:hAnsi="Times New Roman" w:cs="Times New Roman"/>
          <w:sz w:val="24"/>
          <w:szCs w:val="24"/>
        </w:rPr>
        <w:t xml:space="preserve"> günü saat 14.00’ de</w:t>
      </w:r>
      <w:r w:rsidR="006C43E4">
        <w:rPr>
          <w:rFonts w:ascii="Times New Roman" w:hAnsi="Times New Roman" w:cs="Times New Roman"/>
          <w:sz w:val="24"/>
          <w:szCs w:val="24"/>
        </w:rPr>
        <w:t xml:space="preserve"> toplanmak üzere oturum</w:t>
      </w:r>
      <w:r w:rsidR="00150843">
        <w:rPr>
          <w:rFonts w:ascii="Times New Roman" w:hAnsi="Times New Roman" w:cs="Times New Roman"/>
          <w:sz w:val="24"/>
          <w:szCs w:val="24"/>
        </w:rPr>
        <w:t xml:space="preserve"> son veril</w:t>
      </w:r>
      <w:r w:rsidR="00253E60">
        <w:rPr>
          <w:rFonts w:ascii="Times New Roman" w:hAnsi="Times New Roman" w:cs="Times New Roman"/>
          <w:sz w:val="24"/>
          <w:szCs w:val="24"/>
        </w:rPr>
        <w:t>di</w:t>
      </w:r>
      <w:r w:rsidR="00275A36">
        <w:rPr>
          <w:rFonts w:ascii="Times New Roman" w:hAnsi="Times New Roman" w:cs="Times New Roman"/>
          <w:sz w:val="24"/>
          <w:szCs w:val="24"/>
        </w:rPr>
        <w:t>. 01</w:t>
      </w:r>
      <w:r w:rsidR="00693B12">
        <w:rPr>
          <w:rFonts w:ascii="Times New Roman" w:hAnsi="Times New Roman" w:cs="Times New Roman"/>
          <w:sz w:val="24"/>
          <w:szCs w:val="24"/>
        </w:rPr>
        <w:t>.</w:t>
      </w:r>
      <w:r w:rsidR="00344AA1">
        <w:rPr>
          <w:rFonts w:ascii="Times New Roman" w:hAnsi="Times New Roman" w:cs="Times New Roman"/>
          <w:sz w:val="24"/>
          <w:szCs w:val="24"/>
        </w:rPr>
        <w:t>0</w:t>
      </w:r>
      <w:r w:rsidR="00275A36">
        <w:rPr>
          <w:rFonts w:ascii="Times New Roman" w:hAnsi="Times New Roman" w:cs="Times New Roman"/>
          <w:sz w:val="24"/>
          <w:szCs w:val="24"/>
        </w:rPr>
        <w:t>4</w:t>
      </w:r>
      <w:r w:rsidR="00344AA1">
        <w:rPr>
          <w:rFonts w:ascii="Times New Roman" w:hAnsi="Times New Roman" w:cs="Times New Roman"/>
          <w:sz w:val="24"/>
          <w:szCs w:val="24"/>
        </w:rPr>
        <w:t>.2015</w:t>
      </w:r>
    </w:p>
    <w:p w:rsidR="00693B12" w:rsidRDefault="00693B12" w:rsidP="006C43E4">
      <w:pPr>
        <w:ind w:firstLine="708"/>
        <w:jc w:val="both"/>
        <w:rPr>
          <w:rFonts w:ascii="Times New Roman" w:hAnsi="Times New Roman" w:cs="Times New Roman"/>
          <w:sz w:val="24"/>
          <w:szCs w:val="24"/>
        </w:rPr>
      </w:pPr>
    </w:p>
    <w:p w:rsidR="00D5404F" w:rsidRDefault="006C43E4" w:rsidP="00A41A7D">
      <w:pPr>
        <w:ind w:firstLine="708"/>
        <w:jc w:val="both"/>
        <w:rPr>
          <w:rFonts w:ascii="Times New Roman" w:hAnsi="Times New Roman" w:cs="Times New Roman"/>
          <w:sz w:val="24"/>
          <w:szCs w:val="24"/>
        </w:rPr>
      </w:pPr>
      <w:r>
        <w:rPr>
          <w:rFonts w:ascii="Times New Roman" w:hAnsi="Times New Roman" w:cs="Times New Roman"/>
          <w:sz w:val="24"/>
          <w:szCs w:val="24"/>
        </w:rPr>
        <w:tab/>
      </w:r>
    </w:p>
    <w:p w:rsidR="00693B12" w:rsidRDefault="00275A36" w:rsidP="00693B1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Eyüp YAVUZ   </w:t>
      </w:r>
      <w:r>
        <w:rPr>
          <w:rFonts w:ascii="Times New Roman" w:hAnsi="Times New Roman" w:cs="Times New Roman"/>
          <w:sz w:val="24"/>
          <w:szCs w:val="24"/>
        </w:rPr>
        <w:tab/>
      </w:r>
      <w:r w:rsidR="00EE0436">
        <w:rPr>
          <w:rFonts w:ascii="Times New Roman" w:hAnsi="Times New Roman" w:cs="Times New Roman"/>
          <w:sz w:val="24"/>
          <w:szCs w:val="24"/>
        </w:rPr>
        <w:tab/>
        <w:t xml:space="preserve">           Şerafettin FURUNCU</w:t>
      </w:r>
      <w:r w:rsidR="00693B12">
        <w:rPr>
          <w:rFonts w:ascii="Times New Roman" w:hAnsi="Times New Roman" w:cs="Times New Roman"/>
          <w:sz w:val="24"/>
          <w:szCs w:val="24"/>
        </w:rPr>
        <w:tab/>
      </w:r>
      <w:r w:rsidR="00693B12">
        <w:rPr>
          <w:rFonts w:ascii="Times New Roman" w:hAnsi="Times New Roman" w:cs="Times New Roman"/>
          <w:sz w:val="24"/>
          <w:szCs w:val="24"/>
        </w:rPr>
        <w:tab/>
      </w:r>
      <w:r w:rsidR="008A4E77">
        <w:rPr>
          <w:rFonts w:ascii="Times New Roman" w:hAnsi="Times New Roman" w:cs="Times New Roman"/>
          <w:sz w:val="24"/>
          <w:szCs w:val="24"/>
        </w:rPr>
        <w:t>Özer AKTAŞ</w:t>
      </w:r>
      <w:bookmarkStart w:id="0" w:name="_GoBack"/>
      <w:bookmarkEnd w:id="0"/>
    </w:p>
    <w:p w:rsidR="00693B12" w:rsidRDefault="00275A36" w:rsidP="00693B1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Belediye</w:t>
      </w:r>
      <w:r w:rsidR="00693B12">
        <w:rPr>
          <w:rFonts w:ascii="Times New Roman" w:hAnsi="Times New Roman" w:cs="Times New Roman"/>
          <w:sz w:val="24"/>
          <w:szCs w:val="24"/>
        </w:rPr>
        <w:t xml:space="preserve"> </w:t>
      </w:r>
      <w:proofErr w:type="gramStart"/>
      <w:r w:rsidR="00693B12">
        <w:rPr>
          <w:rFonts w:ascii="Times New Roman" w:hAnsi="Times New Roman" w:cs="Times New Roman"/>
          <w:sz w:val="24"/>
          <w:szCs w:val="24"/>
        </w:rPr>
        <w:t xml:space="preserve">Başkanı  </w:t>
      </w:r>
      <w:r>
        <w:rPr>
          <w:rFonts w:ascii="Times New Roman" w:hAnsi="Times New Roman" w:cs="Times New Roman"/>
          <w:sz w:val="24"/>
          <w:szCs w:val="24"/>
        </w:rPr>
        <w:t>V</w:t>
      </w:r>
      <w:proofErr w:type="gramEnd"/>
      <w:r>
        <w:rPr>
          <w:rFonts w:ascii="Times New Roman" w:hAnsi="Times New Roman" w:cs="Times New Roman"/>
          <w:sz w:val="24"/>
          <w:szCs w:val="24"/>
        </w:rPr>
        <w:t>.</w:t>
      </w:r>
      <w:r w:rsidR="00693B12">
        <w:rPr>
          <w:rFonts w:ascii="Times New Roman" w:hAnsi="Times New Roman" w:cs="Times New Roman"/>
          <w:sz w:val="24"/>
          <w:szCs w:val="24"/>
        </w:rPr>
        <w:tab/>
      </w:r>
      <w:r w:rsidR="00693B12">
        <w:rPr>
          <w:rFonts w:ascii="Times New Roman" w:hAnsi="Times New Roman" w:cs="Times New Roman"/>
          <w:sz w:val="24"/>
          <w:szCs w:val="24"/>
        </w:rPr>
        <w:tab/>
      </w:r>
      <w:r w:rsidR="00693B12">
        <w:rPr>
          <w:rFonts w:ascii="Times New Roman" w:hAnsi="Times New Roman" w:cs="Times New Roman"/>
          <w:sz w:val="24"/>
          <w:szCs w:val="24"/>
        </w:rPr>
        <w:tab/>
      </w:r>
      <w:r w:rsidR="00693B12">
        <w:rPr>
          <w:rFonts w:ascii="Times New Roman" w:hAnsi="Times New Roman" w:cs="Times New Roman"/>
          <w:sz w:val="24"/>
          <w:szCs w:val="24"/>
        </w:rPr>
        <w:tab/>
        <w:t>Katip</w:t>
      </w:r>
      <w:r w:rsidR="00693B12">
        <w:rPr>
          <w:rFonts w:ascii="Times New Roman" w:hAnsi="Times New Roman" w:cs="Times New Roman"/>
          <w:sz w:val="24"/>
          <w:szCs w:val="24"/>
        </w:rPr>
        <w:tab/>
      </w:r>
      <w:r w:rsidR="00693B12">
        <w:rPr>
          <w:rFonts w:ascii="Times New Roman" w:hAnsi="Times New Roman" w:cs="Times New Roman"/>
          <w:sz w:val="24"/>
          <w:szCs w:val="24"/>
        </w:rPr>
        <w:tab/>
      </w:r>
      <w:r w:rsidR="00693B12">
        <w:rPr>
          <w:rFonts w:ascii="Times New Roman" w:hAnsi="Times New Roman" w:cs="Times New Roman"/>
          <w:sz w:val="24"/>
          <w:szCs w:val="24"/>
        </w:rPr>
        <w:tab/>
        <w:t xml:space="preserve">      </w:t>
      </w:r>
      <w:proofErr w:type="spellStart"/>
      <w:r w:rsidR="00693B12">
        <w:rPr>
          <w:rFonts w:ascii="Times New Roman" w:hAnsi="Times New Roman" w:cs="Times New Roman"/>
          <w:sz w:val="24"/>
          <w:szCs w:val="24"/>
        </w:rPr>
        <w:t>Katip</w:t>
      </w:r>
      <w:proofErr w:type="spellEnd"/>
    </w:p>
    <w:p w:rsidR="00693B12" w:rsidRDefault="00275A36" w:rsidP="00693B12">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   Meclis Başkanı</w:t>
      </w:r>
    </w:p>
    <w:p w:rsidR="00D5404F" w:rsidRDefault="00D5404F" w:rsidP="00A41A7D">
      <w:pPr>
        <w:ind w:firstLine="708"/>
        <w:jc w:val="both"/>
        <w:rPr>
          <w:rFonts w:ascii="Times New Roman" w:hAnsi="Times New Roman" w:cs="Times New Roman"/>
          <w:sz w:val="24"/>
          <w:szCs w:val="24"/>
        </w:rPr>
      </w:pPr>
    </w:p>
    <w:p w:rsidR="003B22B1" w:rsidRDefault="003B22B1" w:rsidP="003B22B1">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sectPr w:rsidR="00015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EA" w:rsidRDefault="002425EA" w:rsidP="00A52E10">
      <w:pPr>
        <w:spacing w:after="0" w:line="240" w:lineRule="auto"/>
      </w:pPr>
      <w:r>
        <w:separator/>
      </w:r>
    </w:p>
  </w:endnote>
  <w:endnote w:type="continuationSeparator" w:id="0">
    <w:p w:rsidR="002425EA" w:rsidRDefault="002425EA"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tsansnarrow">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2464"/>
      <w:docPartObj>
        <w:docPartGallery w:val="Page Numbers (Bottom of Page)"/>
        <w:docPartUnique/>
      </w:docPartObj>
    </w:sdtPr>
    <w:sdtEndPr/>
    <w:sdtContent>
      <w:p w:rsidR="00697A80" w:rsidRDefault="00697A80">
        <w:pPr>
          <w:pStyle w:val="Altbilgi"/>
          <w:jc w:val="center"/>
        </w:pPr>
        <w:r>
          <w:fldChar w:fldCharType="begin"/>
        </w:r>
        <w:r>
          <w:instrText>PAGE   \* MERGEFORMAT</w:instrText>
        </w:r>
        <w:r>
          <w:fldChar w:fldCharType="separate"/>
        </w:r>
        <w:r w:rsidR="008A4E77">
          <w:rPr>
            <w:noProof/>
          </w:rPr>
          <w:t>6</w:t>
        </w:r>
        <w:r>
          <w:fldChar w:fldCharType="end"/>
        </w:r>
        <w:r w:rsidR="00275A36">
          <w:t>/6</w:t>
        </w: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EA" w:rsidRDefault="002425EA" w:rsidP="00A52E10">
      <w:pPr>
        <w:spacing w:after="0" w:line="240" w:lineRule="auto"/>
      </w:pPr>
      <w:r>
        <w:separator/>
      </w:r>
    </w:p>
  </w:footnote>
  <w:footnote w:type="continuationSeparator" w:id="0">
    <w:p w:rsidR="002425EA" w:rsidRDefault="002425EA"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005FB"/>
    <w:rsid w:val="000157ED"/>
    <w:rsid w:val="00023B7A"/>
    <w:rsid w:val="0004366A"/>
    <w:rsid w:val="00066AA6"/>
    <w:rsid w:val="00080C81"/>
    <w:rsid w:val="00095CAA"/>
    <w:rsid w:val="00096627"/>
    <w:rsid w:val="000D5537"/>
    <w:rsid w:val="000E2ADD"/>
    <w:rsid w:val="000E50C5"/>
    <w:rsid w:val="00110942"/>
    <w:rsid w:val="00126956"/>
    <w:rsid w:val="00150843"/>
    <w:rsid w:val="001D3EB1"/>
    <w:rsid w:val="001D4D54"/>
    <w:rsid w:val="002425EA"/>
    <w:rsid w:val="0025177E"/>
    <w:rsid w:val="00253E60"/>
    <w:rsid w:val="00275A36"/>
    <w:rsid w:val="002B7A5C"/>
    <w:rsid w:val="002C110F"/>
    <w:rsid w:val="002F2080"/>
    <w:rsid w:val="003009C1"/>
    <w:rsid w:val="003334E6"/>
    <w:rsid w:val="00344AA1"/>
    <w:rsid w:val="003567B2"/>
    <w:rsid w:val="00362851"/>
    <w:rsid w:val="00364DB4"/>
    <w:rsid w:val="0038099C"/>
    <w:rsid w:val="00390502"/>
    <w:rsid w:val="003B22B1"/>
    <w:rsid w:val="003B26D1"/>
    <w:rsid w:val="003C16B1"/>
    <w:rsid w:val="004326E3"/>
    <w:rsid w:val="00442B3D"/>
    <w:rsid w:val="00471A85"/>
    <w:rsid w:val="00475E78"/>
    <w:rsid w:val="004E4CFE"/>
    <w:rsid w:val="004F184C"/>
    <w:rsid w:val="004F4D1F"/>
    <w:rsid w:val="005335DF"/>
    <w:rsid w:val="0056675D"/>
    <w:rsid w:val="00571C55"/>
    <w:rsid w:val="00572EC6"/>
    <w:rsid w:val="00576F54"/>
    <w:rsid w:val="00580F32"/>
    <w:rsid w:val="005C3F3F"/>
    <w:rsid w:val="005D4BCF"/>
    <w:rsid w:val="005F118E"/>
    <w:rsid w:val="005F11E4"/>
    <w:rsid w:val="005F16D0"/>
    <w:rsid w:val="006117A2"/>
    <w:rsid w:val="006141BF"/>
    <w:rsid w:val="00660B2F"/>
    <w:rsid w:val="00683908"/>
    <w:rsid w:val="00686180"/>
    <w:rsid w:val="0069110D"/>
    <w:rsid w:val="00693B12"/>
    <w:rsid w:val="00697A80"/>
    <w:rsid w:val="006A226D"/>
    <w:rsid w:val="006B5FD0"/>
    <w:rsid w:val="006C43E4"/>
    <w:rsid w:val="006D388D"/>
    <w:rsid w:val="006D5ED5"/>
    <w:rsid w:val="007255E1"/>
    <w:rsid w:val="00746000"/>
    <w:rsid w:val="00777289"/>
    <w:rsid w:val="007C6223"/>
    <w:rsid w:val="007D1A37"/>
    <w:rsid w:val="007D2E91"/>
    <w:rsid w:val="007E37DE"/>
    <w:rsid w:val="0081709A"/>
    <w:rsid w:val="00831507"/>
    <w:rsid w:val="00860732"/>
    <w:rsid w:val="00863FA7"/>
    <w:rsid w:val="008711B1"/>
    <w:rsid w:val="008824A4"/>
    <w:rsid w:val="0088762E"/>
    <w:rsid w:val="008A0933"/>
    <w:rsid w:val="008A4E77"/>
    <w:rsid w:val="008D673A"/>
    <w:rsid w:val="008F30F7"/>
    <w:rsid w:val="00902F4A"/>
    <w:rsid w:val="009339D7"/>
    <w:rsid w:val="00936D89"/>
    <w:rsid w:val="00971245"/>
    <w:rsid w:val="00985238"/>
    <w:rsid w:val="009E1CD5"/>
    <w:rsid w:val="009F35DB"/>
    <w:rsid w:val="009F7FD1"/>
    <w:rsid w:val="00A41A7D"/>
    <w:rsid w:val="00A52E10"/>
    <w:rsid w:val="00A800B9"/>
    <w:rsid w:val="00AA4D96"/>
    <w:rsid w:val="00AC1B0D"/>
    <w:rsid w:val="00AC6612"/>
    <w:rsid w:val="00AD0F5C"/>
    <w:rsid w:val="00B226B8"/>
    <w:rsid w:val="00B600F7"/>
    <w:rsid w:val="00B760ED"/>
    <w:rsid w:val="00B77256"/>
    <w:rsid w:val="00B87E3E"/>
    <w:rsid w:val="00B95206"/>
    <w:rsid w:val="00C00AAD"/>
    <w:rsid w:val="00C16734"/>
    <w:rsid w:val="00C619A1"/>
    <w:rsid w:val="00C651A8"/>
    <w:rsid w:val="00CC170C"/>
    <w:rsid w:val="00D07D32"/>
    <w:rsid w:val="00D245F5"/>
    <w:rsid w:val="00D2528F"/>
    <w:rsid w:val="00D25302"/>
    <w:rsid w:val="00D5404F"/>
    <w:rsid w:val="00D72B14"/>
    <w:rsid w:val="00DB19B9"/>
    <w:rsid w:val="00DB2F88"/>
    <w:rsid w:val="00DC0B65"/>
    <w:rsid w:val="00DC7ADC"/>
    <w:rsid w:val="00DE4BEE"/>
    <w:rsid w:val="00E4686C"/>
    <w:rsid w:val="00E51716"/>
    <w:rsid w:val="00E81BD9"/>
    <w:rsid w:val="00E928BE"/>
    <w:rsid w:val="00E96265"/>
    <w:rsid w:val="00EB32CE"/>
    <w:rsid w:val="00EE0436"/>
    <w:rsid w:val="00EF6C8F"/>
    <w:rsid w:val="00F356EC"/>
    <w:rsid w:val="00F67455"/>
    <w:rsid w:val="00F75334"/>
    <w:rsid w:val="00F86663"/>
    <w:rsid w:val="00F86A7E"/>
    <w:rsid w:val="00FB7988"/>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1</Pages>
  <Words>2156</Words>
  <Characters>12295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27</cp:revision>
  <cp:lastPrinted>2015-04-09T06:40:00Z</cp:lastPrinted>
  <dcterms:created xsi:type="dcterms:W3CDTF">2014-12-06T14:34:00Z</dcterms:created>
  <dcterms:modified xsi:type="dcterms:W3CDTF">2015-04-09T06:40:00Z</dcterms:modified>
</cp:coreProperties>
</file>